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76DE" w14:textId="77777777" w:rsidR="00A84E13" w:rsidRDefault="00A84E13" w:rsidP="00F4097D">
      <w:pPr>
        <w:jc w:val="center"/>
        <w:rPr>
          <w:b/>
          <w:sz w:val="32"/>
          <w:szCs w:val="32"/>
        </w:rPr>
      </w:pPr>
    </w:p>
    <w:p w14:paraId="38D15651" w14:textId="7E9913D3" w:rsidR="00F4097D" w:rsidRDefault="00EF3AE3" w:rsidP="00F4097D">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54F2ADCC" wp14:editId="7D023F07">
                <wp:simplePos x="0" y="0"/>
                <wp:positionH relativeFrom="column">
                  <wp:posOffset>-6985</wp:posOffset>
                </wp:positionH>
                <wp:positionV relativeFrom="paragraph">
                  <wp:posOffset>-216534</wp:posOffset>
                </wp:positionV>
                <wp:extent cx="1295400" cy="609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9600"/>
                        </a:xfrm>
                        <a:prstGeom prst="rect">
                          <a:avLst/>
                        </a:prstGeom>
                        <a:solidFill>
                          <a:srgbClr val="FFFFFF"/>
                        </a:solidFill>
                        <a:ln w="9525">
                          <a:solidFill>
                            <a:srgbClr val="000000"/>
                          </a:solidFill>
                          <a:miter lim="800000"/>
                          <a:headEnd/>
                          <a:tailEnd/>
                        </a:ln>
                      </wps:spPr>
                      <wps:txbx>
                        <w:txbxContent>
                          <w:p w14:paraId="5A38DA2A" w14:textId="77777777" w:rsidR="00313F8A" w:rsidRDefault="00CE5505">
                            <w:r>
                              <w:rPr>
                                <w:noProof/>
                              </w:rPr>
                              <w:drawing>
                                <wp:inline distT="0" distB="0" distL="0" distR="0" wp14:anchorId="5B7051D3" wp14:editId="7EFFE88F">
                                  <wp:extent cx="1103630" cy="508983"/>
                                  <wp:effectExtent l="0" t="0" r="1270" b="5715"/>
                                  <wp:docPr id="10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5089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2ADCC" id="_x0000_t202" coordsize="21600,21600" o:spt="202" path="m,l,21600r21600,l21600,xe">
                <v:stroke joinstyle="miter"/>
                <v:path gradientshapeok="t" o:connecttype="rect"/>
              </v:shapetype>
              <v:shape id="Text Box 2" o:spid="_x0000_s1026" type="#_x0000_t202" style="position:absolute;left:0;text-align:left;margin-left:-.55pt;margin-top:-17.05pt;width:102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">
                <v:textbox>
                  <w:txbxContent>
                    <w:p w14:paraId="5A38DA2A" w14:textId="77777777" w:rsidR="00313F8A" w:rsidRDefault="00CE5505">
                      <w:r>
                        <w:rPr>
                          <w:noProof/>
                        </w:rPr>
                        <w:drawing>
                          <wp:inline distT="0" distB="0" distL="0" distR="0" wp14:anchorId="5B7051D3" wp14:editId="7EFFE88F">
                            <wp:extent cx="1103630" cy="508983"/>
                            <wp:effectExtent l="0" t="0" r="1270" b="5715"/>
                            <wp:docPr id="10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508983"/>
                                    </a:xfrm>
                                    <a:prstGeom prst="rect">
                                      <a:avLst/>
                                    </a:prstGeom>
                                    <a:noFill/>
                                    <a:ln>
                                      <a:noFill/>
                                    </a:ln>
                                  </pic:spPr>
                                </pic:pic>
                              </a:graphicData>
                            </a:graphic>
                          </wp:inline>
                        </w:drawing>
                      </w:r>
                    </w:p>
                  </w:txbxContent>
                </v:textbox>
              </v:shape>
            </w:pict>
          </mc:Fallback>
        </mc:AlternateContent>
      </w:r>
      <w:r w:rsidR="00313F8A">
        <w:rPr>
          <w:b/>
          <w:sz w:val="32"/>
          <w:szCs w:val="32"/>
        </w:rPr>
        <w:t xml:space="preserve">                 </w:t>
      </w:r>
      <w:r w:rsidR="009664E5" w:rsidRPr="003F30A6">
        <w:rPr>
          <w:b/>
          <w:sz w:val="32"/>
          <w:szCs w:val="32"/>
        </w:rPr>
        <w:t>REGLEMENT INTERIEUR DE LA SECTION BADMINTON</w:t>
      </w:r>
    </w:p>
    <w:p w14:paraId="51E9399E" w14:textId="0889A599" w:rsidR="0095150B" w:rsidRDefault="00FB182D" w:rsidP="0095150B">
      <w:pPr>
        <w:jc w:val="center"/>
        <w:rPr>
          <w:sz w:val="28"/>
          <w:szCs w:val="28"/>
        </w:rPr>
      </w:pPr>
      <w:r>
        <w:rPr>
          <w:sz w:val="28"/>
          <w:szCs w:val="28"/>
        </w:rPr>
        <w:t>SAISON 20</w:t>
      </w:r>
      <w:r w:rsidR="00CB52EC">
        <w:rPr>
          <w:sz w:val="28"/>
          <w:szCs w:val="28"/>
        </w:rPr>
        <w:t>2</w:t>
      </w:r>
      <w:r w:rsidR="009F1751">
        <w:rPr>
          <w:sz w:val="28"/>
          <w:szCs w:val="28"/>
        </w:rPr>
        <w:t>1</w:t>
      </w:r>
      <w:r>
        <w:rPr>
          <w:sz w:val="28"/>
          <w:szCs w:val="28"/>
        </w:rPr>
        <w:t>-202</w:t>
      </w:r>
      <w:r w:rsidR="009F1751">
        <w:rPr>
          <w:sz w:val="28"/>
          <w:szCs w:val="28"/>
        </w:rPr>
        <w:t>2</w:t>
      </w:r>
    </w:p>
    <w:p w14:paraId="7B543438" w14:textId="77777777" w:rsidR="009664E5" w:rsidRPr="00940130" w:rsidRDefault="009664E5" w:rsidP="00940130">
      <w:pPr>
        <w:tabs>
          <w:tab w:val="left" w:pos="142"/>
        </w:tabs>
        <w:jc w:val="both"/>
      </w:pPr>
      <w:r w:rsidRPr="00940130">
        <w:t>Le règlement intérieur a pour but de définir le fonctionnement de la section, les droits et les devoirs de chaque adhérent. La pratique du badminton implique la connaissance et le respect des règles de sécurité et de bonne conduite. Chaque adhérent reçoit ce présent règlement et s’engage à le respecter en rendant la partie détachable, signée, lors de son inscription.</w:t>
      </w:r>
    </w:p>
    <w:p w14:paraId="68642FAB" w14:textId="77777777" w:rsidR="009664E5" w:rsidRPr="00940130" w:rsidRDefault="009664E5" w:rsidP="00940130">
      <w:pPr>
        <w:tabs>
          <w:tab w:val="left" w:pos="142"/>
        </w:tabs>
        <w:spacing w:after="0"/>
        <w:jc w:val="both"/>
        <w:rPr>
          <w:b/>
        </w:rPr>
      </w:pPr>
      <w:r w:rsidRPr="00940130">
        <w:rPr>
          <w:b/>
        </w:rPr>
        <w:t>Article 1 : Inscription</w:t>
      </w:r>
    </w:p>
    <w:p w14:paraId="66859F8A" w14:textId="2212E127" w:rsidR="00313F8A" w:rsidRPr="00940130" w:rsidRDefault="009664E5" w:rsidP="00940130">
      <w:pPr>
        <w:tabs>
          <w:tab w:val="left" w:pos="142"/>
        </w:tabs>
        <w:spacing w:after="0"/>
        <w:jc w:val="both"/>
      </w:pPr>
      <w:r w:rsidRPr="00940130">
        <w:t>L’inscription (avec un dossier complet) est obligatoire pour permettre la pratique du badminton tout au long de la saison. Il est cependant toléré qu’une personne pu</w:t>
      </w:r>
      <w:r w:rsidR="00CE5505" w:rsidRPr="00940130">
        <w:t xml:space="preserve">isse participer à </w:t>
      </w:r>
      <w:r w:rsidR="00CE5505" w:rsidRPr="00940130">
        <w:rPr>
          <w:u w:val="single"/>
        </w:rPr>
        <w:t>2 séances d’</w:t>
      </w:r>
      <w:r w:rsidR="00CC77E8" w:rsidRPr="00940130">
        <w:rPr>
          <w:u w:val="single"/>
        </w:rPr>
        <w:t>e</w:t>
      </w:r>
      <w:r w:rsidRPr="00940130">
        <w:rPr>
          <w:u w:val="single"/>
        </w:rPr>
        <w:t>ssai</w:t>
      </w:r>
      <w:r w:rsidR="004B7545" w:rsidRPr="00940130">
        <w:rPr>
          <w:u w:val="single"/>
        </w:rPr>
        <w:t>s</w:t>
      </w:r>
      <w:r w:rsidRPr="00940130">
        <w:t xml:space="preserve"> après accord d’un membre du bureau</w:t>
      </w:r>
      <w:r w:rsidR="00CE5505" w:rsidRPr="00940130">
        <w:t xml:space="preserve"> en contrepartie, celui-ci devra signer </w:t>
      </w:r>
      <w:r w:rsidR="00CE5505" w:rsidRPr="00940130">
        <w:rPr>
          <w:u w:val="single"/>
        </w:rPr>
        <w:t>une décharge</w:t>
      </w:r>
      <w:r w:rsidR="00B17263" w:rsidRPr="00940130">
        <w:t xml:space="preserve">. Les inscriptions </w:t>
      </w:r>
      <w:r w:rsidR="00CE5505" w:rsidRPr="00940130">
        <w:t>seront</w:t>
      </w:r>
      <w:r w:rsidR="00B17263" w:rsidRPr="00940130">
        <w:t xml:space="preserve"> prises par ordre </w:t>
      </w:r>
      <w:r w:rsidR="00CE5505" w:rsidRPr="00940130">
        <w:t>d’arrivée de</w:t>
      </w:r>
      <w:r w:rsidR="00A84E13">
        <w:t>s</w:t>
      </w:r>
      <w:r w:rsidR="00CE5505" w:rsidRPr="00940130">
        <w:t xml:space="preserve"> dossiers complets.</w:t>
      </w:r>
      <w:r w:rsidR="00313F8A" w:rsidRPr="00940130">
        <w:t xml:space="preserve"> </w:t>
      </w:r>
      <w:r w:rsidR="000712D0" w:rsidRPr="00940130">
        <w:t xml:space="preserve"> </w:t>
      </w:r>
      <w:r w:rsidR="00313F8A" w:rsidRPr="00940130">
        <w:t>Sur certaines séances, il est toléré que des licenciés extérieurs au club viennent</w:t>
      </w:r>
      <w:r w:rsidR="00C073DE" w:rsidRPr="00940130">
        <w:t xml:space="preserve"> jouer mais cela ne peut se faire qu’après accord d’un membre du bureau, même pour les séances pendant les vacances </w:t>
      </w:r>
      <w:proofErr w:type="gramStart"/>
      <w:r w:rsidR="00C073DE" w:rsidRPr="00940130">
        <w:t>scolaires</w:t>
      </w:r>
      <w:proofErr w:type="gramEnd"/>
      <w:r w:rsidR="00CE5505" w:rsidRPr="00940130">
        <w:t>, dans ce cas, la personne devra signer une décharge</w:t>
      </w:r>
      <w:r w:rsidR="00C073DE" w:rsidRPr="00940130">
        <w:t>.</w:t>
      </w:r>
    </w:p>
    <w:p w14:paraId="2F466AF8" w14:textId="77777777" w:rsidR="00B17263" w:rsidRPr="00940130" w:rsidRDefault="00B17263" w:rsidP="00940130">
      <w:pPr>
        <w:tabs>
          <w:tab w:val="left" w:pos="142"/>
        </w:tabs>
        <w:spacing w:after="0" w:line="240" w:lineRule="auto"/>
        <w:jc w:val="both"/>
      </w:pPr>
    </w:p>
    <w:p w14:paraId="3B826CE8" w14:textId="77777777" w:rsidR="00B17263" w:rsidRPr="00940130" w:rsidRDefault="00B17263" w:rsidP="00940130">
      <w:pPr>
        <w:tabs>
          <w:tab w:val="left" w:pos="142"/>
        </w:tabs>
        <w:spacing w:after="0"/>
        <w:jc w:val="both"/>
        <w:rPr>
          <w:b/>
        </w:rPr>
      </w:pPr>
      <w:r w:rsidRPr="00940130">
        <w:rPr>
          <w:b/>
        </w:rPr>
        <w:t>Article 2 : Horaires</w:t>
      </w:r>
    </w:p>
    <w:p w14:paraId="1598DEB2" w14:textId="77777777" w:rsidR="00B17263" w:rsidRPr="00940130" w:rsidRDefault="00B17263" w:rsidP="00940130">
      <w:pPr>
        <w:tabs>
          <w:tab w:val="left" w:pos="142"/>
        </w:tabs>
        <w:spacing w:after="0"/>
        <w:jc w:val="both"/>
      </w:pPr>
      <w:r w:rsidRPr="00940130">
        <w:t>Les créneaux d’utilisation des salles sont :</w:t>
      </w:r>
    </w:p>
    <w:p w14:paraId="24A4010C" w14:textId="77777777" w:rsidR="00B17263" w:rsidRPr="00940130" w:rsidRDefault="00B17263" w:rsidP="00940130">
      <w:pPr>
        <w:pStyle w:val="Paragraphedeliste"/>
        <w:numPr>
          <w:ilvl w:val="0"/>
          <w:numId w:val="1"/>
        </w:numPr>
        <w:tabs>
          <w:tab w:val="left" w:pos="142"/>
        </w:tabs>
        <w:spacing w:after="0"/>
        <w:jc w:val="both"/>
      </w:pPr>
      <w:r w:rsidRPr="00940130">
        <w:t>A la salle H. Boucher</w:t>
      </w:r>
    </w:p>
    <w:p w14:paraId="42C8ED8B" w14:textId="77777777" w:rsidR="00B17263" w:rsidRPr="00940130" w:rsidRDefault="00C073DE" w:rsidP="00940130">
      <w:pPr>
        <w:pStyle w:val="Paragraphedeliste"/>
        <w:numPr>
          <w:ilvl w:val="0"/>
          <w:numId w:val="2"/>
        </w:numPr>
        <w:tabs>
          <w:tab w:val="left" w:pos="142"/>
        </w:tabs>
        <w:spacing w:after="0"/>
        <w:jc w:val="both"/>
        <w:rPr>
          <w:b/>
        </w:rPr>
      </w:pPr>
      <w:r w:rsidRPr="00940130">
        <w:t xml:space="preserve">Le lundi de 20h à </w:t>
      </w:r>
      <w:r w:rsidRPr="00940130">
        <w:rPr>
          <w:b/>
        </w:rPr>
        <w:t>22h2</w:t>
      </w:r>
      <w:r w:rsidR="00B17263" w:rsidRPr="00940130">
        <w:rPr>
          <w:b/>
        </w:rPr>
        <w:t>0</w:t>
      </w:r>
    </w:p>
    <w:p w14:paraId="314DD293" w14:textId="77777777" w:rsidR="00CC77E8" w:rsidRPr="00940130" w:rsidRDefault="00CC77E8" w:rsidP="00940130">
      <w:pPr>
        <w:pStyle w:val="Paragraphedeliste"/>
        <w:numPr>
          <w:ilvl w:val="0"/>
          <w:numId w:val="2"/>
        </w:numPr>
        <w:tabs>
          <w:tab w:val="left" w:pos="142"/>
        </w:tabs>
        <w:spacing w:after="0"/>
        <w:jc w:val="both"/>
      </w:pPr>
      <w:r w:rsidRPr="00940130">
        <w:t>Le mercredi de</w:t>
      </w:r>
      <w:r w:rsidR="00FB182D" w:rsidRPr="00940130">
        <w:t xml:space="preserve"> 18h à 19</w:t>
      </w:r>
      <w:r w:rsidRPr="00940130">
        <w:t>h</w:t>
      </w:r>
      <w:r w:rsidR="00FB182D" w:rsidRPr="00940130">
        <w:t>45</w:t>
      </w:r>
      <w:r w:rsidRPr="00940130">
        <w:t xml:space="preserve"> pour le créneau enfants</w:t>
      </w:r>
    </w:p>
    <w:p w14:paraId="11942C85" w14:textId="77777777" w:rsidR="00B17263" w:rsidRPr="00940130" w:rsidRDefault="00C073DE" w:rsidP="00940130">
      <w:pPr>
        <w:pStyle w:val="Paragraphedeliste"/>
        <w:numPr>
          <w:ilvl w:val="0"/>
          <w:numId w:val="2"/>
        </w:numPr>
        <w:tabs>
          <w:tab w:val="left" w:pos="142"/>
        </w:tabs>
        <w:spacing w:after="0"/>
        <w:jc w:val="both"/>
      </w:pPr>
      <w:r w:rsidRPr="00940130">
        <w:t xml:space="preserve">Le mercredi de 20h à </w:t>
      </w:r>
      <w:r w:rsidRPr="00940130">
        <w:rPr>
          <w:b/>
        </w:rPr>
        <w:t>22h2</w:t>
      </w:r>
      <w:r w:rsidR="00B17263" w:rsidRPr="00940130">
        <w:rPr>
          <w:b/>
        </w:rPr>
        <w:t>0</w:t>
      </w:r>
    </w:p>
    <w:p w14:paraId="7C7C98FE" w14:textId="77777777" w:rsidR="00B17263" w:rsidRPr="00940130" w:rsidRDefault="00B17263" w:rsidP="00940130">
      <w:pPr>
        <w:pStyle w:val="Paragraphedeliste"/>
        <w:numPr>
          <w:ilvl w:val="0"/>
          <w:numId w:val="2"/>
        </w:numPr>
        <w:tabs>
          <w:tab w:val="left" w:pos="142"/>
        </w:tabs>
        <w:spacing w:after="0"/>
        <w:jc w:val="both"/>
      </w:pPr>
      <w:r w:rsidRPr="00940130">
        <w:t>Le vend</w:t>
      </w:r>
      <w:r w:rsidR="00C073DE" w:rsidRPr="00940130">
        <w:t xml:space="preserve">redi de 20h30 à </w:t>
      </w:r>
      <w:r w:rsidR="00C073DE" w:rsidRPr="00940130">
        <w:rPr>
          <w:b/>
        </w:rPr>
        <w:t>22</w:t>
      </w:r>
      <w:r w:rsidRPr="00940130">
        <w:rPr>
          <w:b/>
        </w:rPr>
        <w:t>h</w:t>
      </w:r>
      <w:r w:rsidR="00FB182D" w:rsidRPr="00940130">
        <w:rPr>
          <w:b/>
        </w:rPr>
        <w:t>2</w:t>
      </w:r>
      <w:r w:rsidR="00C073DE" w:rsidRPr="00940130">
        <w:rPr>
          <w:b/>
        </w:rPr>
        <w:t>0</w:t>
      </w:r>
      <w:r w:rsidR="004B7545" w:rsidRPr="00940130">
        <w:rPr>
          <w:b/>
        </w:rPr>
        <w:t xml:space="preserve"> </w:t>
      </w:r>
    </w:p>
    <w:p w14:paraId="53064EB2" w14:textId="77777777" w:rsidR="00B17263" w:rsidRPr="00940130" w:rsidRDefault="00B17263" w:rsidP="00940130">
      <w:pPr>
        <w:tabs>
          <w:tab w:val="left" w:pos="142"/>
        </w:tabs>
        <w:spacing w:after="0"/>
        <w:jc w:val="both"/>
        <w:rPr>
          <w:color w:val="FF0000"/>
        </w:rPr>
      </w:pPr>
      <w:r w:rsidRPr="00940130">
        <w:rPr>
          <w:color w:val="FF0000"/>
        </w:rPr>
        <w:t xml:space="preserve">Il est rappelé </w:t>
      </w:r>
      <w:r w:rsidR="00FB182D" w:rsidRPr="00940130">
        <w:rPr>
          <w:color w:val="FF0000"/>
        </w:rPr>
        <w:t xml:space="preserve">que </w:t>
      </w:r>
      <w:r w:rsidRPr="00940130">
        <w:rPr>
          <w:color w:val="FF0000"/>
        </w:rPr>
        <w:t xml:space="preserve">la salle doit être libérée pour </w:t>
      </w:r>
      <w:r w:rsidR="00FB182D" w:rsidRPr="00940130">
        <w:rPr>
          <w:color w:val="FF0000"/>
        </w:rPr>
        <w:t xml:space="preserve">la </w:t>
      </w:r>
      <w:r w:rsidRPr="00940130">
        <w:rPr>
          <w:color w:val="FF0000"/>
        </w:rPr>
        <w:t>fermeture</w:t>
      </w:r>
      <w:r w:rsidR="00FB182D" w:rsidRPr="00940130">
        <w:rPr>
          <w:color w:val="FF0000"/>
        </w:rPr>
        <w:t xml:space="preserve"> du gymnase 22h30 maximum</w:t>
      </w:r>
      <w:r w:rsidRPr="00940130">
        <w:rPr>
          <w:color w:val="FF0000"/>
        </w:rPr>
        <w:t xml:space="preserve"> (prévoir le temps de démontage des terrains).</w:t>
      </w:r>
    </w:p>
    <w:p w14:paraId="3405D769" w14:textId="77777777" w:rsidR="00B17263" w:rsidRPr="00940130" w:rsidRDefault="00B17263" w:rsidP="00940130">
      <w:pPr>
        <w:tabs>
          <w:tab w:val="left" w:pos="142"/>
        </w:tabs>
        <w:spacing w:after="0" w:line="240" w:lineRule="auto"/>
        <w:jc w:val="both"/>
      </w:pPr>
    </w:p>
    <w:p w14:paraId="5F259B54" w14:textId="4F8D4AF0" w:rsidR="00B17263" w:rsidRPr="00940130" w:rsidRDefault="00B17263" w:rsidP="00940130">
      <w:pPr>
        <w:tabs>
          <w:tab w:val="left" w:pos="142"/>
        </w:tabs>
        <w:spacing w:after="0"/>
        <w:jc w:val="both"/>
        <w:rPr>
          <w:b/>
        </w:rPr>
      </w:pPr>
      <w:r w:rsidRPr="00940130">
        <w:rPr>
          <w:b/>
        </w:rPr>
        <w:t>Article 3 : Accès à la salle et utilisation des installations</w:t>
      </w:r>
    </w:p>
    <w:p w14:paraId="7A80C42F" w14:textId="214592FD" w:rsidR="00216DB9" w:rsidRPr="00940130" w:rsidRDefault="00216DB9" w:rsidP="00940130">
      <w:pPr>
        <w:tabs>
          <w:tab w:val="left" w:pos="142"/>
        </w:tabs>
        <w:spacing w:after="0"/>
        <w:jc w:val="both"/>
        <w:rPr>
          <w:bCs/>
        </w:rPr>
      </w:pPr>
      <w:r w:rsidRPr="00940130">
        <w:rPr>
          <w:b/>
          <w:color w:val="FF0000"/>
        </w:rPr>
        <w:t>*</w:t>
      </w:r>
      <w:r w:rsidRPr="00940130">
        <w:rPr>
          <w:b/>
        </w:rPr>
        <w:t xml:space="preserve"> </w:t>
      </w:r>
      <w:r w:rsidRPr="00940130">
        <w:rPr>
          <w:b/>
          <w:color w:val="FF0000"/>
        </w:rPr>
        <w:t xml:space="preserve">Nouveauté cette année, le PASS SANITAIRE est obligatoire pour tous les LICENCIES ADULTES et LES ENCADRANTS dès ce jour. </w:t>
      </w:r>
      <w:r w:rsidRPr="00940130">
        <w:rPr>
          <w:bCs/>
        </w:rPr>
        <w:t xml:space="preserve">Nous </w:t>
      </w:r>
      <w:r w:rsidR="004E5809" w:rsidRPr="00940130">
        <w:rPr>
          <w:bCs/>
        </w:rPr>
        <w:t xml:space="preserve">contrôlerons chaque licencié lors de sa première séance et ne pourrons accepter que les licenciés à jour de leur </w:t>
      </w:r>
      <w:proofErr w:type="spellStart"/>
      <w:r w:rsidR="004E5809" w:rsidRPr="00940130">
        <w:rPr>
          <w:bCs/>
        </w:rPr>
        <w:t>Pass</w:t>
      </w:r>
      <w:proofErr w:type="spellEnd"/>
      <w:r w:rsidR="004E5809" w:rsidRPr="00940130">
        <w:rPr>
          <w:bCs/>
        </w:rPr>
        <w:t xml:space="preserve"> Sanitaire</w:t>
      </w:r>
      <w:r w:rsidR="00855DFF">
        <w:rPr>
          <w:bCs/>
        </w:rPr>
        <w:t xml:space="preserve"> ou présentant un test PCR ou antigénique de moins de 72h.</w:t>
      </w:r>
    </w:p>
    <w:p w14:paraId="0DDBABE1" w14:textId="3C348EA2" w:rsidR="004E5809" w:rsidRDefault="004E5809" w:rsidP="00940130">
      <w:pPr>
        <w:tabs>
          <w:tab w:val="left" w:pos="142"/>
        </w:tabs>
        <w:spacing w:after="0"/>
        <w:jc w:val="both"/>
        <w:rPr>
          <w:bCs/>
        </w:rPr>
      </w:pPr>
      <w:r w:rsidRPr="00940130">
        <w:rPr>
          <w:bCs/>
          <w:color w:val="FF0000"/>
        </w:rPr>
        <w:t xml:space="preserve">* </w:t>
      </w:r>
      <w:r w:rsidRPr="00940130">
        <w:rPr>
          <w:b/>
          <w:color w:val="FF0000"/>
        </w:rPr>
        <w:t xml:space="preserve">Pour les jeunes de </w:t>
      </w:r>
      <w:r w:rsidR="00855DFF">
        <w:rPr>
          <w:b/>
          <w:color w:val="FF0000"/>
        </w:rPr>
        <w:t>12 à</w:t>
      </w:r>
      <w:r w:rsidRPr="00940130">
        <w:rPr>
          <w:b/>
          <w:color w:val="FF0000"/>
        </w:rPr>
        <w:t xml:space="preserve"> 18 ans, le </w:t>
      </w:r>
      <w:proofErr w:type="spellStart"/>
      <w:r w:rsidRPr="00940130">
        <w:rPr>
          <w:b/>
          <w:color w:val="FF0000"/>
        </w:rPr>
        <w:t>Pass</w:t>
      </w:r>
      <w:proofErr w:type="spellEnd"/>
      <w:r w:rsidRPr="00940130">
        <w:rPr>
          <w:b/>
          <w:color w:val="FF0000"/>
        </w:rPr>
        <w:t xml:space="preserve"> Sanitaire sera obligatoire à partir du 30 septembre</w:t>
      </w:r>
      <w:r w:rsidRPr="00940130">
        <w:rPr>
          <w:bCs/>
          <w:color w:val="FF0000"/>
        </w:rPr>
        <w:t xml:space="preserve"> </w:t>
      </w:r>
      <w:r w:rsidRPr="00940130">
        <w:rPr>
          <w:bCs/>
        </w:rPr>
        <w:t xml:space="preserve">et nous n’accueillerons que les jeunes à jour de leur </w:t>
      </w:r>
      <w:proofErr w:type="spellStart"/>
      <w:r w:rsidRPr="00940130">
        <w:rPr>
          <w:bCs/>
        </w:rPr>
        <w:t>Pass</w:t>
      </w:r>
      <w:proofErr w:type="spellEnd"/>
      <w:r w:rsidRPr="00940130">
        <w:rPr>
          <w:bCs/>
        </w:rPr>
        <w:t xml:space="preserve"> sanitaire</w:t>
      </w:r>
      <w:r w:rsidR="00855DFF">
        <w:rPr>
          <w:bCs/>
        </w:rPr>
        <w:t>.</w:t>
      </w:r>
    </w:p>
    <w:p w14:paraId="7B870320" w14:textId="3633D5DC" w:rsidR="00CB09B1" w:rsidRPr="00940130" w:rsidRDefault="00CB09B1" w:rsidP="00940130">
      <w:pPr>
        <w:tabs>
          <w:tab w:val="left" w:pos="142"/>
        </w:tabs>
        <w:spacing w:after="0"/>
        <w:jc w:val="both"/>
        <w:rPr>
          <w:bCs/>
        </w:rPr>
      </w:pPr>
      <w:r>
        <w:rPr>
          <w:bCs/>
        </w:rPr>
        <w:t>* Vous devrez respecter les consignes sanitaires mises en place par le club.</w:t>
      </w:r>
    </w:p>
    <w:p w14:paraId="40C4CA98" w14:textId="632CABE5" w:rsidR="00FB182D" w:rsidRPr="00940130" w:rsidRDefault="009F7FA9" w:rsidP="00940130">
      <w:pPr>
        <w:tabs>
          <w:tab w:val="left" w:pos="142"/>
        </w:tabs>
        <w:spacing w:after="0"/>
        <w:jc w:val="both"/>
      </w:pPr>
      <w:r w:rsidRPr="00940130">
        <w:t xml:space="preserve">* </w:t>
      </w:r>
      <w:r w:rsidR="00B17263" w:rsidRPr="00940130">
        <w:t>Pour les enfants : les enfants mineurs sont pris en charge par le club à partir du moment où le responsable du créneau horaire (éducateur ou animateur) les aura pris sous sa responsabilité. Les parents doivent donc s’assurer que celui-ci est bien présent a</w:t>
      </w:r>
      <w:r w:rsidR="00783776" w:rsidRPr="00940130">
        <w:t>v</w:t>
      </w:r>
      <w:r w:rsidR="00B17263" w:rsidRPr="00940130">
        <w:t>ant de les</w:t>
      </w:r>
      <w:r w:rsidR="00783776" w:rsidRPr="00940130">
        <w:t xml:space="preserve"> laisser au gymnase. </w:t>
      </w:r>
      <w:r w:rsidR="00CE5505" w:rsidRPr="00940130">
        <w:t xml:space="preserve">Nous vous demanderons de venir récupérer votre enfant </w:t>
      </w:r>
      <w:r w:rsidR="00216DB9" w:rsidRPr="00940130">
        <w:t>à l’entrée du</w:t>
      </w:r>
      <w:r w:rsidR="00CE5505" w:rsidRPr="00940130">
        <w:t xml:space="preserve"> gymnase</w:t>
      </w:r>
      <w:r w:rsidR="00CC77E8" w:rsidRPr="00940130">
        <w:t xml:space="preserve"> ou de nous signer (parent ou </w:t>
      </w:r>
      <w:r w:rsidR="00CE5505" w:rsidRPr="00940130">
        <w:t xml:space="preserve">tuteur légal) une </w:t>
      </w:r>
      <w:r w:rsidR="00783776" w:rsidRPr="00940130">
        <w:t xml:space="preserve">autorisation </w:t>
      </w:r>
      <w:r w:rsidR="00CE5505" w:rsidRPr="00940130">
        <w:t>de sortie.</w:t>
      </w:r>
      <w:r w:rsidR="00783776" w:rsidRPr="00940130">
        <w:t xml:space="preserve"> (</w:t>
      </w:r>
      <w:proofErr w:type="spellStart"/>
      <w:proofErr w:type="gramStart"/>
      <w:r w:rsidR="00783776" w:rsidRPr="00940130">
        <w:t>cf</w:t>
      </w:r>
      <w:proofErr w:type="spellEnd"/>
      <w:proofErr w:type="gramEnd"/>
      <w:r w:rsidR="00783776" w:rsidRPr="00940130">
        <w:t xml:space="preserve"> fiche de renseignements)</w:t>
      </w:r>
      <w:r w:rsidR="00FB182D" w:rsidRPr="00940130">
        <w:t xml:space="preserve"> </w:t>
      </w:r>
    </w:p>
    <w:p w14:paraId="589D0455" w14:textId="0214C268" w:rsidR="00B17263" w:rsidRPr="00940130" w:rsidRDefault="009F7FA9" w:rsidP="00940130">
      <w:pPr>
        <w:tabs>
          <w:tab w:val="left" w:pos="142"/>
        </w:tabs>
        <w:spacing w:after="0"/>
        <w:jc w:val="both"/>
        <w:rPr>
          <w:b/>
          <w:color w:val="FF0000"/>
        </w:rPr>
      </w:pPr>
      <w:r w:rsidRPr="00940130">
        <w:rPr>
          <w:b/>
          <w:color w:val="FF0000"/>
        </w:rPr>
        <w:t xml:space="preserve">* </w:t>
      </w:r>
      <w:proofErr w:type="gramStart"/>
      <w:r w:rsidR="00FB182D" w:rsidRPr="00940130">
        <w:rPr>
          <w:b/>
          <w:color w:val="FF0000"/>
        </w:rPr>
        <w:t>/!\</w:t>
      </w:r>
      <w:proofErr w:type="gramEnd"/>
      <w:r w:rsidR="00FB182D" w:rsidRPr="00940130">
        <w:rPr>
          <w:b/>
          <w:color w:val="FF0000"/>
        </w:rPr>
        <w:t xml:space="preserve"> accès piétons à partir de la barrière des pompiers.</w:t>
      </w:r>
    </w:p>
    <w:p w14:paraId="1ABC05ED" w14:textId="4510CDB8" w:rsidR="00783776" w:rsidRPr="00940130" w:rsidRDefault="009F7FA9" w:rsidP="00940130">
      <w:pPr>
        <w:tabs>
          <w:tab w:val="left" w:pos="142"/>
        </w:tabs>
        <w:spacing w:after="0"/>
        <w:jc w:val="both"/>
      </w:pPr>
      <w:r w:rsidRPr="00940130">
        <w:t xml:space="preserve">* </w:t>
      </w:r>
      <w:r w:rsidR="00783776" w:rsidRPr="00940130">
        <w:t xml:space="preserve">Pour tous : </w:t>
      </w:r>
      <w:r w:rsidR="00783776" w:rsidRPr="00940130">
        <w:rPr>
          <w:b/>
          <w:i/>
        </w:rPr>
        <w:t>quelques règles de bonne conduite</w:t>
      </w:r>
    </w:p>
    <w:p w14:paraId="3A3C0ECB" w14:textId="14027FC1" w:rsidR="00783776" w:rsidRPr="00940130" w:rsidRDefault="009F7FA9" w:rsidP="00940130">
      <w:pPr>
        <w:tabs>
          <w:tab w:val="left" w:pos="142"/>
        </w:tabs>
        <w:spacing w:after="0"/>
        <w:ind w:firstLine="708"/>
        <w:jc w:val="both"/>
      </w:pPr>
      <w:r w:rsidRPr="00940130">
        <w:t>*</w:t>
      </w:r>
      <w:r w:rsidR="00216DB9" w:rsidRPr="00940130">
        <w:t xml:space="preserve"> </w:t>
      </w:r>
      <w:r w:rsidR="00783776" w:rsidRPr="00940130">
        <w:t xml:space="preserve">L’utilisation des chaussures propres de salle est </w:t>
      </w:r>
      <w:r w:rsidR="00783776" w:rsidRPr="00940130">
        <w:rPr>
          <w:u w:val="single"/>
        </w:rPr>
        <w:t>obligatoire</w:t>
      </w:r>
      <w:r w:rsidR="00783776" w:rsidRPr="00940130">
        <w:t>. Les chaussures de ville ou celles pour la pratique d’une activité extérieure sont formellement interdites. Les chaussures de salle ne doivent</w:t>
      </w:r>
      <w:r w:rsidR="00CC77E8" w:rsidRPr="00940130">
        <w:t xml:space="preserve"> être portées qu’à l’intérieur</w:t>
      </w:r>
      <w:r w:rsidR="00783776" w:rsidRPr="00940130">
        <w:t xml:space="preserve"> (ne pas venir de </w:t>
      </w:r>
      <w:r w:rsidR="00CC77E8" w:rsidRPr="00940130">
        <w:t>l’extérieur</w:t>
      </w:r>
      <w:r w:rsidR="00783776" w:rsidRPr="00940130">
        <w:t xml:space="preserve"> avec !!!)</w:t>
      </w:r>
      <w:r w:rsidR="00216DB9" w:rsidRPr="00940130">
        <w:t>.</w:t>
      </w:r>
    </w:p>
    <w:p w14:paraId="2D105657" w14:textId="3EEBB82D" w:rsidR="00783776" w:rsidRPr="00940130" w:rsidRDefault="009F7FA9" w:rsidP="00940130">
      <w:pPr>
        <w:tabs>
          <w:tab w:val="left" w:pos="142"/>
        </w:tabs>
        <w:spacing w:after="0"/>
        <w:ind w:firstLine="708"/>
        <w:jc w:val="both"/>
      </w:pPr>
      <w:r w:rsidRPr="00940130">
        <w:t>*</w:t>
      </w:r>
      <w:r w:rsidR="00216DB9" w:rsidRPr="00940130">
        <w:t xml:space="preserve"> </w:t>
      </w:r>
      <w:r w:rsidR="00783776" w:rsidRPr="00940130">
        <w:t xml:space="preserve">En arrivant dans la salle, veillez </w:t>
      </w:r>
      <w:r w:rsidR="00C073DE" w:rsidRPr="00940130">
        <w:t xml:space="preserve">à </w:t>
      </w:r>
      <w:r w:rsidR="00783776" w:rsidRPr="00940130">
        <w:t xml:space="preserve">passer </w:t>
      </w:r>
      <w:r w:rsidR="00783776" w:rsidRPr="00940130">
        <w:rPr>
          <w:u w:val="single"/>
        </w:rPr>
        <w:t>autour</w:t>
      </w:r>
      <w:r w:rsidR="00783776" w:rsidRPr="00940130">
        <w:t xml:space="preserve"> des terrains </w:t>
      </w:r>
      <w:r w:rsidR="00CE5505" w:rsidRPr="00940130">
        <w:t xml:space="preserve">(sur la surface bleue) </w:t>
      </w:r>
      <w:r w:rsidR="00783776" w:rsidRPr="00940130">
        <w:t>afin de ne pas salir la surface de jeu</w:t>
      </w:r>
      <w:r w:rsidR="00CE5505" w:rsidRPr="00940130">
        <w:t>.</w:t>
      </w:r>
    </w:p>
    <w:p w14:paraId="66CD2437" w14:textId="7794A64C" w:rsidR="00783776" w:rsidRPr="00940130" w:rsidRDefault="009F7FA9" w:rsidP="00940130">
      <w:pPr>
        <w:tabs>
          <w:tab w:val="left" w:pos="142"/>
        </w:tabs>
        <w:spacing w:after="0"/>
        <w:ind w:firstLine="708"/>
        <w:jc w:val="both"/>
      </w:pPr>
      <w:r w:rsidRPr="00940130">
        <w:lastRenderedPageBreak/>
        <w:t>*</w:t>
      </w:r>
      <w:r w:rsidR="00216DB9" w:rsidRPr="00940130">
        <w:t xml:space="preserve"> </w:t>
      </w:r>
      <w:r w:rsidR="00783776" w:rsidRPr="00940130">
        <w:t xml:space="preserve">Tous les joueurs </w:t>
      </w:r>
      <w:r w:rsidR="00245365" w:rsidRPr="00940130">
        <w:t xml:space="preserve">sont </w:t>
      </w:r>
      <w:r w:rsidR="00245365" w:rsidRPr="00940130">
        <w:rPr>
          <w:u w:val="single"/>
        </w:rPr>
        <w:t>responsables du matériel</w:t>
      </w:r>
      <w:r w:rsidR="00245365" w:rsidRPr="00940130">
        <w:t xml:space="preserve"> mis à leur disposition. Ils </w:t>
      </w:r>
      <w:r w:rsidR="00783776" w:rsidRPr="00940130">
        <w:rPr>
          <w:u w:val="single"/>
        </w:rPr>
        <w:t>doivent participer à l’installation et au rangement du matériel</w:t>
      </w:r>
      <w:r w:rsidR="00783776" w:rsidRPr="00940130">
        <w:t xml:space="preserve"> (poteaux, filets</w:t>
      </w:r>
      <w:r w:rsidR="00216DB9" w:rsidRPr="00940130">
        <w:t xml:space="preserve"> </w:t>
      </w:r>
      <w:r w:rsidR="00CC77E8" w:rsidRPr="00940130">
        <w:t>à ramasser après le jeu</w:t>
      </w:r>
      <w:r w:rsidR="00783776" w:rsidRPr="00940130">
        <w:t>…)</w:t>
      </w:r>
      <w:r w:rsidR="000712D0" w:rsidRPr="00940130">
        <w:t>. Veil</w:t>
      </w:r>
      <w:r w:rsidR="00855DFF">
        <w:t xml:space="preserve">lez </w:t>
      </w:r>
      <w:r w:rsidR="000712D0" w:rsidRPr="00940130">
        <w:t xml:space="preserve">à ramasser </w:t>
      </w:r>
      <w:r w:rsidR="000712D0" w:rsidRPr="00940130">
        <w:rPr>
          <w:color w:val="FF0000"/>
        </w:rPr>
        <w:t xml:space="preserve">vos </w:t>
      </w:r>
      <w:r w:rsidR="00216DB9" w:rsidRPr="00940130">
        <w:rPr>
          <w:color w:val="FF0000"/>
        </w:rPr>
        <w:t xml:space="preserve">volants et vos </w:t>
      </w:r>
      <w:r w:rsidR="000712D0" w:rsidRPr="00940130">
        <w:rPr>
          <w:color w:val="FF0000"/>
        </w:rPr>
        <w:t>bouteilles d’eau</w:t>
      </w:r>
      <w:r w:rsidR="00FB182D" w:rsidRPr="00940130">
        <w:rPr>
          <w:color w:val="FF0000"/>
        </w:rPr>
        <w:t xml:space="preserve"> également</w:t>
      </w:r>
      <w:r w:rsidR="000712D0" w:rsidRPr="00940130">
        <w:t>.</w:t>
      </w:r>
    </w:p>
    <w:p w14:paraId="66F33F4C" w14:textId="2A7CC6EB" w:rsidR="00783776" w:rsidRPr="00940130" w:rsidRDefault="009F7FA9" w:rsidP="00940130">
      <w:pPr>
        <w:tabs>
          <w:tab w:val="left" w:pos="142"/>
        </w:tabs>
        <w:spacing w:after="0"/>
        <w:ind w:firstLine="708"/>
        <w:jc w:val="both"/>
      </w:pPr>
      <w:r w:rsidRPr="00940130">
        <w:t>*</w:t>
      </w:r>
      <w:r w:rsidR="00216DB9" w:rsidRPr="00940130">
        <w:t xml:space="preserve"> </w:t>
      </w:r>
      <w:r w:rsidR="00783776" w:rsidRPr="00940130">
        <w:t>Lors des séances de jeu libre, il est demandé à chaque adhérent de veiller à ce que tout le monde puisse jouer à tour de rôle.</w:t>
      </w:r>
    </w:p>
    <w:p w14:paraId="0FE7ED75" w14:textId="77777777" w:rsidR="00216DB9" w:rsidRPr="00940130" w:rsidRDefault="00216DB9" w:rsidP="00940130">
      <w:pPr>
        <w:tabs>
          <w:tab w:val="left" w:pos="142"/>
        </w:tabs>
        <w:spacing w:after="0"/>
        <w:ind w:firstLine="708"/>
        <w:jc w:val="both"/>
      </w:pPr>
    </w:p>
    <w:p w14:paraId="1CD04757" w14:textId="77777777" w:rsidR="00245365" w:rsidRPr="00940130" w:rsidRDefault="00245365" w:rsidP="00940130">
      <w:pPr>
        <w:tabs>
          <w:tab w:val="left" w:pos="142"/>
        </w:tabs>
        <w:spacing w:after="0"/>
        <w:jc w:val="both"/>
        <w:rPr>
          <w:b/>
        </w:rPr>
      </w:pPr>
      <w:r w:rsidRPr="00940130">
        <w:rPr>
          <w:b/>
        </w:rPr>
        <w:t>Article 4 : Participation aux compétitions</w:t>
      </w:r>
    </w:p>
    <w:p w14:paraId="7D4D8A53" w14:textId="399BFA14" w:rsidR="00245365" w:rsidRPr="00940130" w:rsidRDefault="009F7FA9" w:rsidP="00940130">
      <w:pPr>
        <w:tabs>
          <w:tab w:val="left" w:pos="142"/>
        </w:tabs>
        <w:spacing w:after="0"/>
        <w:ind w:firstLine="705"/>
        <w:jc w:val="both"/>
      </w:pPr>
      <w:r w:rsidRPr="00940130">
        <w:t xml:space="preserve">- </w:t>
      </w:r>
      <w:r w:rsidR="00245365" w:rsidRPr="00940130">
        <w:t>Pour les jeunes de la section enfants (</w:t>
      </w:r>
      <w:proofErr w:type="spellStart"/>
      <w:r w:rsidR="00245365" w:rsidRPr="00940130">
        <w:t>mini</w:t>
      </w:r>
      <w:r w:rsidR="00CC77E8" w:rsidRPr="00940130">
        <w:t>-</w:t>
      </w:r>
      <w:r w:rsidR="00245365" w:rsidRPr="00940130">
        <w:t>bad</w:t>
      </w:r>
      <w:proofErr w:type="spellEnd"/>
      <w:r w:rsidR="00245365" w:rsidRPr="00940130">
        <w:t xml:space="preserve"> à cadets) : les frais d’inscription aux rencontres et tournois</w:t>
      </w:r>
      <w:r w:rsidR="00CD43A5" w:rsidRPr="00940130">
        <w:t xml:space="preserve"> : </w:t>
      </w:r>
      <w:r w:rsidR="00FB182D" w:rsidRPr="00940130">
        <w:rPr>
          <w:color w:val="FF0000"/>
        </w:rPr>
        <w:t>TDJ – TRJ – RDJ</w:t>
      </w:r>
      <w:r w:rsidR="004E5809" w:rsidRPr="00940130">
        <w:rPr>
          <w:color w:val="FF0000"/>
        </w:rPr>
        <w:t xml:space="preserve"> - plateaux </w:t>
      </w:r>
      <w:proofErr w:type="spellStart"/>
      <w:r w:rsidR="004E5809" w:rsidRPr="00940130">
        <w:rPr>
          <w:color w:val="FF0000"/>
        </w:rPr>
        <w:t>minibad</w:t>
      </w:r>
      <w:proofErr w:type="spellEnd"/>
      <w:r w:rsidR="00FB182D" w:rsidRPr="00940130">
        <w:rPr>
          <w:color w:val="FF0000"/>
        </w:rPr>
        <w:t xml:space="preserve"> </w:t>
      </w:r>
      <w:r w:rsidR="00245365" w:rsidRPr="00940130">
        <w:t>sont pris en charge par le club.</w:t>
      </w:r>
      <w:r w:rsidR="00CE5505" w:rsidRPr="00940130">
        <w:t xml:space="preserve"> En cas de forfait non justifié (certificat médical), les frais d’inscriptions seront à rembourser au club</w:t>
      </w:r>
      <w:r w:rsidR="004B664D" w:rsidRPr="00940130">
        <w:t xml:space="preserve"> ainsi qu’une amende de 25€/tournoi</w:t>
      </w:r>
      <w:r w:rsidR="00CE5505" w:rsidRPr="00940130">
        <w:t xml:space="preserve">. </w:t>
      </w:r>
      <w:r w:rsidR="00245365" w:rsidRPr="00940130">
        <w:t xml:space="preserve"> Les enfants participants aux compétitions doivent être emmenés et accompagnés d’un adulte responsable tout au long de la compétition. Le club n’assure pas le suivi sur les compétitions ou rassemblements mais uniquement l’information et les inscriptions.</w:t>
      </w:r>
      <w:r w:rsidR="00CB52EC" w:rsidRPr="00940130">
        <w:t xml:space="preserve"> </w:t>
      </w:r>
    </w:p>
    <w:p w14:paraId="22C09B6C" w14:textId="7419F968" w:rsidR="006E6B6B" w:rsidRPr="00940130" w:rsidRDefault="009F7FA9" w:rsidP="00940130">
      <w:pPr>
        <w:tabs>
          <w:tab w:val="left" w:pos="142"/>
        </w:tabs>
        <w:spacing w:after="0"/>
        <w:ind w:firstLine="705"/>
        <w:jc w:val="both"/>
      </w:pPr>
      <w:r w:rsidRPr="00940130">
        <w:t xml:space="preserve">- </w:t>
      </w:r>
      <w:r w:rsidR="003F30A6" w:rsidRPr="00940130">
        <w:t xml:space="preserve">Pour les adultes : les frais d’inscription des équipes </w:t>
      </w:r>
      <w:r w:rsidR="00CD43A5" w:rsidRPr="00940130">
        <w:t xml:space="preserve">sont pris en charge par le club ainsi </w:t>
      </w:r>
      <w:r w:rsidR="00CD43A5" w:rsidRPr="00940130">
        <w:rPr>
          <w:color w:val="FF0000"/>
        </w:rPr>
        <w:t>qu’aux</w:t>
      </w:r>
      <w:r w:rsidR="003F30A6" w:rsidRPr="00940130">
        <w:rPr>
          <w:color w:val="FF0000"/>
        </w:rPr>
        <w:t xml:space="preserve"> </w:t>
      </w:r>
      <w:r w:rsidR="00CD43A5" w:rsidRPr="00940130">
        <w:rPr>
          <w:color w:val="FF0000"/>
        </w:rPr>
        <w:t xml:space="preserve">championnats départementaux et régionaux </w:t>
      </w:r>
      <w:r w:rsidR="00CD43A5" w:rsidRPr="00940130">
        <w:t xml:space="preserve">tandis que les tournois privés </w:t>
      </w:r>
      <w:r w:rsidR="003F30A6" w:rsidRPr="00940130">
        <w:t>sont à la charge des participants. Les inscriptions peuvent se faire par l’intermédiaire du club, s’adresser auprès d</w:t>
      </w:r>
      <w:r w:rsidR="00CC77E8" w:rsidRPr="00940130">
        <w:t xml:space="preserve">e </w:t>
      </w:r>
      <w:r w:rsidR="00CB52EC" w:rsidRPr="00940130">
        <w:rPr>
          <w:color w:val="FF0000"/>
        </w:rPr>
        <w:t>Laurence ZIMMERMANN</w:t>
      </w:r>
      <w:r w:rsidR="006E6B6B" w:rsidRPr="00940130">
        <w:rPr>
          <w:color w:val="FF0000"/>
        </w:rPr>
        <w:t xml:space="preserve"> </w:t>
      </w:r>
      <w:r w:rsidR="00FC71DB" w:rsidRPr="00940130">
        <w:rPr>
          <w:color w:val="FF0000"/>
        </w:rPr>
        <w:t>qui centralisera les inscriptions tout au long de la saison</w:t>
      </w:r>
      <w:r w:rsidR="00CD43A5" w:rsidRPr="00940130">
        <w:rPr>
          <w:color w:val="FF0000"/>
        </w:rPr>
        <w:t xml:space="preserve"> via le « CLASSEUR ROUGE TOURNOI »</w:t>
      </w:r>
      <w:r w:rsidR="00FC71DB" w:rsidRPr="00940130">
        <w:t>.</w:t>
      </w:r>
      <w:r w:rsidR="00126A2E" w:rsidRPr="00940130">
        <w:t xml:space="preserve"> </w:t>
      </w:r>
      <w:r w:rsidR="003F30A6" w:rsidRPr="00940130">
        <w:t>Les inscriptions ne seront effectives que lorsque la participatio</w:t>
      </w:r>
      <w:r w:rsidR="006E6B6B" w:rsidRPr="00940130">
        <w:t xml:space="preserve">n financière aura été réglée à </w:t>
      </w:r>
      <w:r w:rsidR="00CC77E8" w:rsidRPr="00940130">
        <w:t xml:space="preserve">l’ordre </w:t>
      </w:r>
      <w:r w:rsidR="004E5809" w:rsidRPr="00940130">
        <w:t>de l’</w:t>
      </w:r>
      <w:r w:rsidR="00CC77E8" w:rsidRPr="00940130">
        <w:t>ESMP BAD</w:t>
      </w:r>
      <w:r w:rsidR="003F30A6" w:rsidRPr="00940130">
        <w:t>.</w:t>
      </w:r>
      <w:r w:rsidR="006E6B6B" w:rsidRPr="00940130">
        <w:t xml:space="preserve"> </w:t>
      </w:r>
      <w:r w:rsidR="00211E42" w:rsidRPr="00940130">
        <w:t xml:space="preserve">Les communications des convocations se feront par mail via l’adresse </w:t>
      </w:r>
      <w:r w:rsidR="00211E42" w:rsidRPr="00940130">
        <w:rPr>
          <w:rFonts w:ascii="Helvetica" w:hAnsi="Helvetica"/>
          <w:color w:val="000000"/>
          <w:shd w:val="clear" w:color="auto" w:fill="FFFFFF"/>
        </w:rPr>
        <w:t> </w:t>
      </w:r>
      <w:hyperlink r:id="rId9" w:history="1">
        <w:r w:rsidR="00211E42" w:rsidRPr="00940130">
          <w:rPr>
            <w:rFonts w:ascii="Helvetica" w:hAnsi="Helvetica"/>
            <w:b/>
            <w:bCs/>
            <w:color w:val="E64946"/>
            <w:bdr w:val="none" w:sz="0" w:space="0" w:color="auto" w:frame="1"/>
            <w:shd w:val="clear" w:color="auto" w:fill="FFFFFF"/>
          </w:rPr>
          <w:t>tournoiprive@esmpbadminton.com</w:t>
        </w:r>
      </w:hyperlink>
      <w:r w:rsidR="00211E42" w:rsidRPr="00940130">
        <w:t xml:space="preserve"> et sur le site internet du club </w:t>
      </w:r>
      <w:hyperlink r:id="rId10" w:history="1">
        <w:r w:rsidR="00211E42" w:rsidRPr="00940130">
          <w:rPr>
            <w:rStyle w:val="Lienhypertexte"/>
            <w:color w:val="FF0000"/>
          </w:rPr>
          <w:t>http://esmpbadminton.com</w:t>
        </w:r>
      </w:hyperlink>
    </w:p>
    <w:p w14:paraId="356D1AE1" w14:textId="77777777" w:rsidR="008A3023" w:rsidRPr="00940130" w:rsidRDefault="008A3023" w:rsidP="00940130">
      <w:pPr>
        <w:tabs>
          <w:tab w:val="left" w:pos="142"/>
        </w:tabs>
        <w:spacing w:after="0"/>
        <w:jc w:val="both"/>
        <w:rPr>
          <w:b/>
        </w:rPr>
      </w:pPr>
    </w:p>
    <w:p w14:paraId="6341B217" w14:textId="66E9E117" w:rsidR="006E6B6B" w:rsidRPr="00940130" w:rsidRDefault="006E6B6B" w:rsidP="00940130">
      <w:pPr>
        <w:tabs>
          <w:tab w:val="left" w:pos="142"/>
        </w:tabs>
        <w:spacing w:after="0"/>
        <w:jc w:val="both"/>
        <w:rPr>
          <w:b/>
        </w:rPr>
      </w:pPr>
      <w:r w:rsidRPr="00940130">
        <w:rPr>
          <w:b/>
        </w:rPr>
        <w:t>Article 5 : Utilisation des volants</w:t>
      </w:r>
    </w:p>
    <w:p w14:paraId="6A5A17E9" w14:textId="23310963" w:rsidR="006E6B6B" w:rsidRPr="00940130" w:rsidRDefault="009F7FA9" w:rsidP="00940130">
      <w:pPr>
        <w:tabs>
          <w:tab w:val="left" w:pos="142"/>
        </w:tabs>
        <w:spacing w:after="0"/>
        <w:jc w:val="both"/>
      </w:pPr>
      <w:r w:rsidRPr="00940130">
        <w:t xml:space="preserve">* </w:t>
      </w:r>
      <w:r w:rsidR="006E6B6B" w:rsidRPr="00940130">
        <w:t>Les volants plastiques sont mis à disposition par le club pour la pratique du badminton lors des entrainements enfants et adultes. Il est vivement recommandé d’en prendre soin et de veiller à ce qu’ils soient rangés en fin de séance dans les boites puis dans l’armoire.</w:t>
      </w:r>
    </w:p>
    <w:p w14:paraId="1D5433A4" w14:textId="43CA78BB" w:rsidR="006E6B6B" w:rsidRPr="00940130" w:rsidRDefault="009F7FA9" w:rsidP="00940130">
      <w:pPr>
        <w:tabs>
          <w:tab w:val="left" w:pos="142"/>
        </w:tabs>
        <w:spacing w:after="0"/>
        <w:jc w:val="both"/>
      </w:pPr>
      <w:r w:rsidRPr="00940130">
        <w:t xml:space="preserve">* </w:t>
      </w:r>
      <w:r w:rsidR="006E6B6B" w:rsidRPr="00940130">
        <w:t>Les volants plumes usagés qui se trouvent dans le carton ou le sac sur l’armoire sont à la disposition de tous les adhérents pour l’entrainement, veillez à ce qu’ils soient ramassés en fin de séance. Il appartient à tout le monde de faire le tri et quand un volant ne peut plus servir, il peut être jeté dans une poubelle.</w:t>
      </w:r>
    </w:p>
    <w:p w14:paraId="424DE6EE" w14:textId="44B4A161" w:rsidR="004B7545" w:rsidRPr="00940130" w:rsidRDefault="009F7FA9" w:rsidP="00940130">
      <w:pPr>
        <w:tabs>
          <w:tab w:val="left" w:pos="142"/>
        </w:tabs>
        <w:spacing w:after="0"/>
        <w:jc w:val="both"/>
      </w:pPr>
      <w:r w:rsidRPr="00940130">
        <w:t xml:space="preserve">* </w:t>
      </w:r>
      <w:r w:rsidR="004B7545" w:rsidRPr="00940130">
        <w:t xml:space="preserve">Il est rappelé à tous qu’il convient de ramasser les volants usagés </w:t>
      </w:r>
      <w:r w:rsidR="004B7545" w:rsidRPr="00940130">
        <w:rPr>
          <w:b/>
        </w:rPr>
        <w:t>après chaque match</w:t>
      </w:r>
      <w:r w:rsidR="004B7545" w:rsidRPr="00940130">
        <w:t xml:space="preserve"> mais aussi de veiller à ce qu’il ne traine pas de volants dans la salle ou dans les tribunes en fin de séance.</w:t>
      </w:r>
    </w:p>
    <w:p w14:paraId="41A115D2" w14:textId="2D8A67BB" w:rsidR="009664E5" w:rsidRPr="00940130" w:rsidRDefault="009F7FA9" w:rsidP="00940130">
      <w:pPr>
        <w:tabs>
          <w:tab w:val="left" w:pos="142"/>
        </w:tabs>
        <w:spacing w:after="0"/>
        <w:jc w:val="both"/>
      </w:pPr>
      <w:r w:rsidRPr="00940130">
        <w:t xml:space="preserve">* </w:t>
      </w:r>
      <w:r w:rsidR="006E6B6B" w:rsidRPr="00940130">
        <w:t>Les volants plumes neufs peuvent être achetés au club par 1 ou</w:t>
      </w:r>
      <w:r w:rsidR="00CD43A5" w:rsidRPr="00940130">
        <w:t xml:space="preserve"> </w:t>
      </w:r>
      <w:r w:rsidR="006E6B6B" w:rsidRPr="00940130">
        <w:t>2 tubes</w:t>
      </w:r>
      <w:r w:rsidR="004B664D" w:rsidRPr="00940130">
        <w:t xml:space="preserve"> maximum, au prix unitaire de 1</w:t>
      </w:r>
      <w:r w:rsidR="00545B73" w:rsidRPr="00940130">
        <w:t>3</w:t>
      </w:r>
      <w:r w:rsidR="006E6B6B" w:rsidRPr="00940130">
        <w:t xml:space="preserve"> euros. Pour cela, s’adresser à </w:t>
      </w:r>
      <w:r w:rsidR="00CD43A5" w:rsidRPr="00940130">
        <w:rPr>
          <w:color w:val="FF0000"/>
        </w:rPr>
        <w:t>Séverine C</w:t>
      </w:r>
      <w:r w:rsidRPr="00940130">
        <w:rPr>
          <w:color w:val="FF0000"/>
        </w:rPr>
        <w:t>ORNEVIN</w:t>
      </w:r>
      <w:r w:rsidR="006E6B6B" w:rsidRPr="00940130">
        <w:rPr>
          <w:color w:val="FF0000"/>
        </w:rPr>
        <w:t xml:space="preserve"> </w:t>
      </w:r>
      <w:r w:rsidR="00CD43A5" w:rsidRPr="00940130">
        <w:t xml:space="preserve">qui vous les fournira le jour même en échange de </w:t>
      </w:r>
      <w:r w:rsidR="00CD43A5" w:rsidRPr="00940130">
        <w:rPr>
          <w:color w:val="FF0000"/>
        </w:rPr>
        <w:t>votre paiement en espèces (appoint de préférence) ou chèque (ordre ESMP BAD).</w:t>
      </w:r>
      <w:r w:rsidR="006E6B6B" w:rsidRPr="00940130">
        <w:rPr>
          <w:color w:val="FF0000"/>
        </w:rPr>
        <w:t xml:space="preserve"> </w:t>
      </w:r>
      <w:r w:rsidR="00FC71DB" w:rsidRPr="00940130">
        <w:t xml:space="preserve">Attention, </w:t>
      </w:r>
      <w:r w:rsidR="00CD43A5" w:rsidRPr="00940130">
        <w:rPr>
          <w:color w:val="FF0000"/>
        </w:rPr>
        <w:t>Séverine</w:t>
      </w:r>
      <w:r w:rsidR="00FC71DB" w:rsidRPr="00940130">
        <w:rPr>
          <w:color w:val="FF0000"/>
        </w:rPr>
        <w:t xml:space="preserve"> </w:t>
      </w:r>
      <w:r w:rsidR="00FC71DB" w:rsidRPr="00940130">
        <w:t>gère la vente des volants sur son temps libre, et s’efforcera de les avoi</w:t>
      </w:r>
      <w:r w:rsidR="00CC77E8" w:rsidRPr="00940130">
        <w:t>r en séance. Merci d’anticiper</w:t>
      </w:r>
      <w:r w:rsidR="00FC71DB" w:rsidRPr="00940130">
        <w:t xml:space="preserve"> votre demande si vous avez des besoins urgents. </w:t>
      </w:r>
      <w:r w:rsidR="006E6B6B" w:rsidRPr="00940130">
        <w:t xml:space="preserve"> Attention à personna</w:t>
      </w:r>
      <w:r w:rsidR="00CC77E8" w:rsidRPr="00940130">
        <w:t>liser vos tubes pour éviter tout</w:t>
      </w:r>
      <w:r w:rsidR="006E6B6B" w:rsidRPr="00940130">
        <w:t xml:space="preserve"> problème lors des entrainements ou des compétitions.</w:t>
      </w:r>
    </w:p>
    <w:p w14:paraId="3F7A3526" w14:textId="07D1A855" w:rsidR="00940130" w:rsidRPr="00940130" w:rsidRDefault="009F7FA9" w:rsidP="00940130">
      <w:pPr>
        <w:tabs>
          <w:tab w:val="left" w:pos="142"/>
        </w:tabs>
        <w:spacing w:after="0"/>
        <w:jc w:val="both"/>
      </w:pPr>
      <w:r w:rsidRPr="00940130">
        <w:t xml:space="preserve">* </w:t>
      </w:r>
      <w:r w:rsidR="00FC71DB" w:rsidRPr="00940130">
        <w:t>Nous proposons un service cordage</w:t>
      </w:r>
      <w:r w:rsidR="00545B73" w:rsidRPr="00940130">
        <w:t xml:space="preserve"> en partenariat avec le magasin Larde Sports.</w:t>
      </w:r>
      <w:r w:rsidR="00FC71DB" w:rsidRPr="00940130">
        <w:t xml:space="preserve"> </w:t>
      </w:r>
      <w:r w:rsidR="00545B73" w:rsidRPr="00940130">
        <w:t>L</w:t>
      </w:r>
      <w:r w:rsidR="00FC71DB" w:rsidRPr="00940130">
        <w:t>e club offre le cordage et il ne vous reste que la main d’œuvre à votre charge. Soit 1</w:t>
      </w:r>
      <w:r w:rsidR="00545B73" w:rsidRPr="00940130">
        <w:t>1</w:t>
      </w:r>
      <w:r w:rsidR="00FC71DB" w:rsidRPr="00940130">
        <w:t>€ au lieu de 2</w:t>
      </w:r>
      <w:r w:rsidR="00545B73" w:rsidRPr="00940130">
        <w:t>1</w:t>
      </w:r>
      <w:r w:rsidR="00FC71DB" w:rsidRPr="00940130">
        <w:t>€</w:t>
      </w:r>
      <w:r w:rsidR="00CD43A5" w:rsidRPr="00940130">
        <w:t xml:space="preserve">. </w:t>
      </w:r>
      <w:r w:rsidR="00FC71DB" w:rsidRPr="00940130">
        <w:t xml:space="preserve">Vous </w:t>
      </w:r>
      <w:r w:rsidR="00545B73" w:rsidRPr="00940130">
        <w:t>devez déposer votre raquette au magasin (58 rue du château d’eau à Mainvilliers) en précisant que vous êtes du club de Maintenon-Pierres</w:t>
      </w:r>
      <w:r w:rsidR="00940130" w:rsidRPr="00940130">
        <w:t>. N’oubliez pas de découper le cordage lorsqu’il a cassé pour éviter de déformer la raquette.</w:t>
      </w:r>
    </w:p>
    <w:p w14:paraId="4C004E78" w14:textId="77777777" w:rsidR="00940130" w:rsidRPr="00940130" w:rsidRDefault="00940130" w:rsidP="00940130">
      <w:pPr>
        <w:tabs>
          <w:tab w:val="left" w:pos="142"/>
        </w:tabs>
        <w:spacing w:after="0"/>
        <w:jc w:val="both"/>
      </w:pPr>
    </w:p>
    <w:p w14:paraId="2F2F3532" w14:textId="4E55C8AC" w:rsidR="003F30A6" w:rsidRPr="00940130" w:rsidRDefault="00C073DE" w:rsidP="00940130">
      <w:pPr>
        <w:tabs>
          <w:tab w:val="left" w:pos="142"/>
        </w:tabs>
        <w:spacing w:after="0"/>
        <w:jc w:val="both"/>
        <w:rPr>
          <w:b/>
        </w:rPr>
      </w:pPr>
      <w:r w:rsidRPr="00940130">
        <w:rPr>
          <w:b/>
        </w:rPr>
        <w:t>Article 6 : Membres du bureau</w:t>
      </w:r>
    </w:p>
    <w:p w14:paraId="411878A2" w14:textId="77777777" w:rsidR="00126A2E" w:rsidRPr="00940130" w:rsidRDefault="00126A2E" w:rsidP="00940130">
      <w:pPr>
        <w:tabs>
          <w:tab w:val="left" w:pos="142"/>
        </w:tabs>
        <w:spacing w:after="120" w:line="240" w:lineRule="auto"/>
        <w:jc w:val="both"/>
        <w:rPr>
          <w:b/>
        </w:rPr>
      </w:pPr>
      <w:r w:rsidRPr="00940130">
        <w:rPr>
          <w:b/>
        </w:rPr>
        <w:t xml:space="preserve">Adresse mail générique pour communiquer avec l’ensemble des membres : </w:t>
      </w:r>
      <w:r w:rsidRPr="00940130">
        <w:rPr>
          <w:b/>
          <w:color w:val="FF0000"/>
        </w:rPr>
        <w:t>bureau@esmpbadminton.com</w:t>
      </w:r>
    </w:p>
    <w:p w14:paraId="3106BAE5" w14:textId="1073D809" w:rsidR="00CD43A5" w:rsidRPr="00855DFF" w:rsidRDefault="00CD43A5" w:rsidP="00855DFF">
      <w:pPr>
        <w:numPr>
          <w:ilvl w:val="0"/>
          <w:numId w:val="3"/>
        </w:numPr>
        <w:shd w:val="clear" w:color="auto" w:fill="FFFFFF"/>
        <w:tabs>
          <w:tab w:val="left" w:pos="142"/>
        </w:tabs>
        <w:spacing w:after="0" w:line="240" w:lineRule="auto"/>
        <w:ind w:left="600"/>
        <w:jc w:val="both"/>
        <w:textAlignment w:val="baseline"/>
        <w:rPr>
          <w:rFonts w:cstheme="minorHAnsi"/>
          <w:color w:val="000000"/>
        </w:rPr>
      </w:pPr>
      <w:r w:rsidRPr="009754B5">
        <w:rPr>
          <w:rStyle w:val="lev"/>
          <w:rFonts w:ascii="inherit" w:hAnsi="inherit" w:cs="Helvetica"/>
          <w:color w:val="000000"/>
          <w:bdr w:val="none" w:sz="0" w:space="0" w:color="auto" w:frame="1"/>
        </w:rPr>
        <w:t>Président </w:t>
      </w:r>
      <w:r w:rsidRPr="009754B5">
        <w:rPr>
          <w:rFonts w:ascii="Helvetica" w:hAnsi="Helvetica" w:cs="Helvetica"/>
          <w:color w:val="000000"/>
        </w:rPr>
        <w:t>: Séverine CORNEVIN – 06 87 45 26 73, </w:t>
      </w:r>
      <w:hyperlink r:id="rId11" w:history="1">
        <w:r w:rsidRPr="009754B5">
          <w:rPr>
            <w:rStyle w:val="Lienhypertexte"/>
            <w:rFonts w:cstheme="minorHAnsi"/>
            <w:color w:val="E64946"/>
            <w:u w:val="none"/>
            <w:bdr w:val="none" w:sz="0" w:space="0" w:color="auto" w:frame="1"/>
          </w:rPr>
          <w:t>president@esmpbadminton.com</w:t>
        </w:r>
      </w:hyperlink>
      <w:r w:rsidR="00855DFF" w:rsidRPr="00855DFF">
        <w:rPr>
          <w:rFonts w:cstheme="minorHAnsi"/>
          <w:color w:val="000000"/>
        </w:rPr>
        <w:t xml:space="preserve"> </w:t>
      </w:r>
    </w:p>
    <w:p w14:paraId="6A3CA906" w14:textId="77777777" w:rsidR="00CD43A5" w:rsidRPr="009754B5" w:rsidRDefault="00CD43A5" w:rsidP="00940130">
      <w:pPr>
        <w:numPr>
          <w:ilvl w:val="0"/>
          <w:numId w:val="3"/>
        </w:numPr>
        <w:shd w:val="clear" w:color="auto" w:fill="FFFFFF"/>
        <w:tabs>
          <w:tab w:val="left" w:pos="142"/>
        </w:tabs>
        <w:spacing w:after="0" w:line="240" w:lineRule="auto"/>
        <w:ind w:left="600"/>
        <w:jc w:val="both"/>
        <w:textAlignment w:val="baseline"/>
        <w:rPr>
          <w:rFonts w:cstheme="minorHAnsi"/>
          <w:color w:val="000000"/>
        </w:rPr>
      </w:pPr>
      <w:r w:rsidRPr="009754B5">
        <w:rPr>
          <w:rStyle w:val="lev"/>
          <w:rFonts w:ascii="inherit" w:hAnsi="inherit" w:cs="Helvetica"/>
          <w:color w:val="000000"/>
          <w:bdr w:val="none" w:sz="0" w:space="0" w:color="auto" w:frame="1"/>
        </w:rPr>
        <w:t>Trésorier</w:t>
      </w:r>
      <w:r w:rsidRPr="009754B5">
        <w:rPr>
          <w:rFonts w:ascii="Helvetica" w:hAnsi="Helvetica" w:cs="Helvetica"/>
          <w:color w:val="000000"/>
        </w:rPr>
        <w:t> : Sébastien MONBILLARD –  </w:t>
      </w:r>
      <w:hyperlink r:id="rId12" w:history="1">
        <w:r w:rsidRPr="009754B5">
          <w:rPr>
            <w:rStyle w:val="Lienhypertexte"/>
            <w:rFonts w:cstheme="minorHAnsi"/>
            <w:color w:val="E64946"/>
            <w:u w:val="none"/>
            <w:bdr w:val="none" w:sz="0" w:space="0" w:color="auto" w:frame="1"/>
          </w:rPr>
          <w:t>tresorier@esmpbadminton.com</w:t>
        </w:r>
      </w:hyperlink>
    </w:p>
    <w:p w14:paraId="449B6F59" w14:textId="16A75375" w:rsidR="00CD43A5" w:rsidRPr="00855DFF" w:rsidRDefault="00CD43A5" w:rsidP="00855DFF">
      <w:pPr>
        <w:numPr>
          <w:ilvl w:val="0"/>
          <w:numId w:val="3"/>
        </w:numPr>
        <w:shd w:val="clear" w:color="auto" w:fill="FFFFFF"/>
        <w:tabs>
          <w:tab w:val="left" w:pos="142"/>
        </w:tabs>
        <w:spacing w:after="0" w:line="240" w:lineRule="auto"/>
        <w:ind w:left="600"/>
        <w:jc w:val="both"/>
        <w:textAlignment w:val="baseline"/>
        <w:rPr>
          <w:rFonts w:cstheme="minorHAnsi"/>
          <w:color w:val="000000"/>
        </w:rPr>
      </w:pPr>
      <w:r w:rsidRPr="009754B5">
        <w:rPr>
          <w:rStyle w:val="lev"/>
          <w:rFonts w:ascii="inherit" w:hAnsi="inherit" w:cs="Helvetica"/>
          <w:color w:val="000000"/>
          <w:bdr w:val="none" w:sz="0" w:space="0" w:color="auto" w:frame="1"/>
        </w:rPr>
        <w:t>Vice-Trésorier</w:t>
      </w:r>
      <w:r w:rsidRPr="009754B5">
        <w:rPr>
          <w:rFonts w:ascii="Helvetica" w:hAnsi="Helvetica" w:cs="Helvetica"/>
          <w:color w:val="000000"/>
        </w:rPr>
        <w:t> : Alexandre DAVAL –  </w:t>
      </w:r>
      <w:hyperlink r:id="rId13" w:history="1">
        <w:r w:rsidRPr="009754B5">
          <w:rPr>
            <w:rStyle w:val="Lienhypertexte"/>
            <w:rFonts w:cstheme="minorHAnsi"/>
            <w:color w:val="E64946"/>
            <w:u w:val="none"/>
            <w:bdr w:val="none" w:sz="0" w:space="0" w:color="auto" w:frame="1"/>
          </w:rPr>
          <w:t>vicetresorier@esmpbadminton.com</w:t>
        </w:r>
      </w:hyperlink>
      <w:r w:rsidR="00855DFF" w:rsidRPr="00855DFF">
        <w:rPr>
          <w:rFonts w:ascii="Helvetica" w:hAnsi="Helvetica" w:cs="Helvetica"/>
          <w:color w:val="000000"/>
        </w:rPr>
        <w:t xml:space="preserve"> </w:t>
      </w:r>
    </w:p>
    <w:p w14:paraId="1A0B869F" w14:textId="77777777" w:rsidR="00CD43A5" w:rsidRPr="00940130" w:rsidRDefault="00CD43A5" w:rsidP="00940130">
      <w:pPr>
        <w:numPr>
          <w:ilvl w:val="0"/>
          <w:numId w:val="3"/>
        </w:numPr>
        <w:shd w:val="clear" w:color="auto" w:fill="FFFFFF"/>
        <w:tabs>
          <w:tab w:val="left" w:pos="142"/>
        </w:tabs>
        <w:spacing w:after="0" w:line="240" w:lineRule="auto"/>
        <w:ind w:left="600"/>
        <w:jc w:val="both"/>
        <w:textAlignment w:val="baseline"/>
        <w:rPr>
          <w:rFonts w:ascii="Helvetica" w:hAnsi="Helvetica" w:cs="Helvetica"/>
          <w:color w:val="000000"/>
        </w:rPr>
      </w:pPr>
      <w:r w:rsidRPr="009754B5">
        <w:rPr>
          <w:rStyle w:val="lev"/>
          <w:rFonts w:ascii="inherit" w:hAnsi="inherit" w:cs="Helvetica"/>
          <w:color w:val="000000"/>
          <w:bdr w:val="none" w:sz="0" w:space="0" w:color="auto" w:frame="1"/>
        </w:rPr>
        <w:t>Vice-Secrétaire</w:t>
      </w:r>
      <w:r w:rsidRPr="009754B5">
        <w:rPr>
          <w:rFonts w:ascii="Helvetica" w:hAnsi="Helvetica" w:cs="Helvetica"/>
          <w:color w:val="000000"/>
        </w:rPr>
        <w:t xml:space="preserve"> : </w:t>
      </w:r>
      <w:proofErr w:type="spellStart"/>
      <w:r w:rsidRPr="009754B5">
        <w:rPr>
          <w:rFonts w:ascii="Helvetica" w:hAnsi="Helvetica" w:cs="Helvetica"/>
          <w:color w:val="000000"/>
        </w:rPr>
        <w:t>Annegret</w:t>
      </w:r>
      <w:proofErr w:type="spellEnd"/>
      <w:r w:rsidRPr="009754B5">
        <w:rPr>
          <w:rFonts w:ascii="Helvetica" w:hAnsi="Helvetica" w:cs="Helvetica"/>
          <w:color w:val="000000"/>
        </w:rPr>
        <w:t xml:space="preserve"> RAVIGNOT – </w:t>
      </w:r>
      <w:hyperlink r:id="rId14" w:history="1">
        <w:r w:rsidRPr="009754B5">
          <w:rPr>
            <w:rStyle w:val="Lienhypertexte"/>
            <w:rFonts w:cstheme="minorHAnsi"/>
            <w:color w:val="E64946"/>
            <w:u w:val="none"/>
            <w:bdr w:val="none" w:sz="0" w:space="0" w:color="auto" w:frame="1"/>
          </w:rPr>
          <w:t>secretaireadjoint@esmpbadminton.com</w:t>
        </w:r>
      </w:hyperlink>
    </w:p>
    <w:p w14:paraId="12A22201" w14:textId="0959917C" w:rsidR="00F62FC6" w:rsidRPr="00940130" w:rsidRDefault="00CD43A5" w:rsidP="00940130">
      <w:pPr>
        <w:numPr>
          <w:ilvl w:val="0"/>
          <w:numId w:val="3"/>
        </w:numPr>
        <w:shd w:val="clear" w:color="auto" w:fill="FFFFFF"/>
        <w:tabs>
          <w:tab w:val="left" w:pos="142"/>
        </w:tabs>
        <w:spacing w:after="0" w:line="240" w:lineRule="auto"/>
        <w:ind w:left="600"/>
        <w:jc w:val="both"/>
        <w:textAlignment w:val="baseline"/>
        <w:rPr>
          <w:rStyle w:val="Lienhypertexte"/>
          <w:rFonts w:cstheme="minorHAnsi"/>
          <w:b/>
          <w:bCs/>
          <w:color w:val="E64946"/>
          <w:bdr w:val="none" w:sz="0" w:space="0" w:color="auto" w:frame="1"/>
        </w:rPr>
      </w:pPr>
      <w:r w:rsidRPr="00940130">
        <w:rPr>
          <w:rFonts w:ascii="inherit" w:hAnsi="inherit" w:cs="Helvetica"/>
          <w:b/>
          <w:bCs/>
          <w:color w:val="000000"/>
          <w:bdr w:val="none" w:sz="0" w:space="0" w:color="auto" w:frame="1"/>
        </w:rPr>
        <w:t>Autres membres </w:t>
      </w:r>
      <w:r w:rsidRPr="00940130">
        <w:rPr>
          <w:rFonts w:ascii="Helvetica" w:hAnsi="Helvetica" w:cs="Helvetica"/>
          <w:color w:val="000000"/>
        </w:rPr>
        <w:t>: Laurence ZIMMERMANN</w:t>
      </w:r>
      <w:r w:rsidR="009F7FA9" w:rsidRPr="00940130">
        <w:rPr>
          <w:rFonts w:ascii="Helvetica" w:hAnsi="Helvetica" w:cs="Helvetica"/>
          <w:color w:val="000000"/>
        </w:rPr>
        <w:t xml:space="preserve"> </w:t>
      </w:r>
      <w:r w:rsidR="009F7FA9" w:rsidRPr="009754B5">
        <w:rPr>
          <w:rStyle w:val="Lienhypertexte"/>
          <w:color w:val="E64946"/>
          <w:u w:val="none"/>
          <w:bdr w:val="none" w:sz="0" w:space="0" w:color="auto" w:frame="1"/>
        </w:rPr>
        <w:t>tournoiprive@esmpbadminton.com</w:t>
      </w:r>
    </w:p>
    <w:p w14:paraId="53310D64" w14:textId="2C397DCE" w:rsidR="00211E42" w:rsidRPr="00211E42" w:rsidRDefault="00211E42" w:rsidP="00940130">
      <w:pPr>
        <w:numPr>
          <w:ilvl w:val="0"/>
          <w:numId w:val="3"/>
        </w:numPr>
        <w:shd w:val="clear" w:color="auto" w:fill="FFFFFF"/>
        <w:tabs>
          <w:tab w:val="left" w:pos="142"/>
        </w:tabs>
        <w:spacing w:after="0" w:line="240" w:lineRule="auto"/>
        <w:ind w:left="600"/>
        <w:jc w:val="both"/>
        <w:textAlignment w:val="baseline"/>
        <w:rPr>
          <w:rFonts w:ascii="Helvetica" w:hAnsi="Helvetica" w:cs="Helvetica"/>
          <w:color w:val="FF0000"/>
          <w:sz w:val="21"/>
          <w:szCs w:val="21"/>
        </w:rPr>
      </w:pPr>
      <w:r w:rsidRPr="00940130">
        <w:rPr>
          <w:rFonts w:ascii="inherit" w:hAnsi="inherit" w:cs="Helvetica"/>
          <w:b/>
          <w:bCs/>
          <w:color w:val="FF0000"/>
          <w:bdr w:val="none" w:sz="0" w:space="0" w:color="auto" w:frame="1"/>
        </w:rPr>
        <w:t>Encadrement Jeunes </w:t>
      </w:r>
      <w:r w:rsidRPr="00940130">
        <w:rPr>
          <w:rFonts w:ascii="Helvetica" w:hAnsi="Helvetica" w:cs="Helvetica"/>
          <w:color w:val="FF0000"/>
        </w:rPr>
        <w:t xml:space="preserve">: </w:t>
      </w:r>
      <w:r w:rsidR="00940130" w:rsidRPr="00940130">
        <w:rPr>
          <w:rFonts w:ascii="Helvetica" w:hAnsi="Helvetica" w:cs="Helvetica"/>
          <w:color w:val="FF0000"/>
        </w:rPr>
        <w:t>David VILLEDIEU, Alexandra</w:t>
      </w:r>
      <w:r w:rsidR="00940130">
        <w:rPr>
          <w:rFonts w:ascii="Helvetica" w:hAnsi="Helvetica" w:cs="Helvetica"/>
          <w:color w:val="FF0000"/>
          <w:sz w:val="21"/>
          <w:szCs w:val="21"/>
        </w:rPr>
        <w:t xml:space="preserve"> </w:t>
      </w:r>
      <w:r w:rsidR="00940130" w:rsidRPr="00940130">
        <w:rPr>
          <w:rFonts w:ascii="Helvetica" w:hAnsi="Helvetica" w:cs="Helvetica"/>
          <w:color w:val="FF0000"/>
        </w:rPr>
        <w:t>GILLE</w:t>
      </w:r>
    </w:p>
    <w:p w14:paraId="1BDB94CA" w14:textId="4830AA31" w:rsidR="00211E42" w:rsidRDefault="00211E42" w:rsidP="009F7FA9">
      <w:pPr>
        <w:shd w:val="clear" w:color="auto" w:fill="FFFFFF"/>
        <w:spacing w:after="0" w:line="240" w:lineRule="auto"/>
        <w:ind w:left="600"/>
        <w:jc w:val="both"/>
        <w:textAlignment w:val="baseline"/>
        <w:rPr>
          <w:rFonts w:ascii="Helvetica" w:hAnsi="Helvetica" w:cs="Helvetica"/>
          <w:color w:val="000000"/>
          <w:sz w:val="21"/>
          <w:szCs w:val="21"/>
        </w:rPr>
      </w:pPr>
    </w:p>
    <w:p w14:paraId="0DFE0314" w14:textId="64C8D19B" w:rsidR="00940130" w:rsidRDefault="00940130" w:rsidP="009F7FA9">
      <w:pPr>
        <w:shd w:val="clear" w:color="auto" w:fill="FFFFFF"/>
        <w:spacing w:after="0" w:line="240" w:lineRule="auto"/>
        <w:ind w:left="600"/>
        <w:jc w:val="both"/>
        <w:textAlignment w:val="baseline"/>
        <w:rPr>
          <w:rFonts w:ascii="Helvetica" w:hAnsi="Helvetica" w:cs="Helvetica"/>
          <w:color w:val="000000"/>
          <w:sz w:val="21"/>
          <w:szCs w:val="21"/>
        </w:rPr>
      </w:pPr>
    </w:p>
    <w:p w14:paraId="071E221F" w14:textId="0A53E09C" w:rsidR="00940130" w:rsidRDefault="00940130" w:rsidP="009F7FA9">
      <w:pPr>
        <w:shd w:val="clear" w:color="auto" w:fill="FFFFFF"/>
        <w:spacing w:after="0" w:line="240" w:lineRule="auto"/>
        <w:ind w:left="600"/>
        <w:jc w:val="both"/>
        <w:textAlignment w:val="baseline"/>
        <w:rPr>
          <w:rFonts w:ascii="Helvetica" w:hAnsi="Helvetica" w:cs="Helvetica"/>
          <w:color w:val="000000"/>
          <w:sz w:val="21"/>
          <w:szCs w:val="21"/>
        </w:rPr>
      </w:pPr>
      <w:r>
        <w:rPr>
          <w:noProof/>
        </w:rPr>
        <w:drawing>
          <wp:inline distT="0" distB="0" distL="0" distR="0" wp14:anchorId="59900077" wp14:editId="046EB9A3">
            <wp:extent cx="1103630" cy="508983"/>
            <wp:effectExtent l="0" t="0" r="127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508983"/>
                    </a:xfrm>
                    <a:prstGeom prst="rect">
                      <a:avLst/>
                    </a:prstGeom>
                    <a:noFill/>
                    <a:ln>
                      <a:noFill/>
                    </a:ln>
                  </pic:spPr>
                </pic:pic>
              </a:graphicData>
            </a:graphic>
          </wp:inline>
        </w:drawing>
      </w:r>
      <w:r>
        <w:rPr>
          <w:rFonts w:ascii="Helvetica" w:hAnsi="Helvetica" w:cs="Helvetica"/>
          <w:color w:val="000000"/>
          <w:sz w:val="21"/>
          <w:szCs w:val="21"/>
        </w:rPr>
        <w:t xml:space="preserve">   </w:t>
      </w:r>
      <w:r w:rsidR="009754B5">
        <w:rPr>
          <w:rFonts w:ascii="Helvetica" w:hAnsi="Helvetica" w:cs="Helvetica"/>
          <w:color w:val="000000"/>
          <w:sz w:val="21"/>
          <w:szCs w:val="21"/>
        </w:rPr>
        <w:tab/>
      </w:r>
      <w:r w:rsidR="009754B5">
        <w:rPr>
          <w:rFonts w:ascii="Helvetica" w:hAnsi="Helvetica" w:cs="Helvetica"/>
          <w:color w:val="000000"/>
          <w:sz w:val="21"/>
          <w:szCs w:val="21"/>
        </w:rPr>
        <w:tab/>
      </w:r>
      <w:r w:rsidRPr="009754B5">
        <w:rPr>
          <w:rFonts w:ascii="Helvetica" w:hAnsi="Helvetica" w:cs="Helvetica"/>
          <w:b/>
          <w:bCs/>
          <w:color w:val="000000"/>
          <w:sz w:val="28"/>
          <w:szCs w:val="28"/>
          <w:u w:val="single"/>
        </w:rPr>
        <w:t>FICHE D’ENGAGEMENT AU CLUB</w:t>
      </w:r>
    </w:p>
    <w:p w14:paraId="7675FA3E" w14:textId="270E129D" w:rsidR="00940130" w:rsidRDefault="00940130" w:rsidP="009F7FA9">
      <w:pPr>
        <w:shd w:val="clear" w:color="auto" w:fill="FFFFFF"/>
        <w:spacing w:after="0" w:line="240" w:lineRule="auto"/>
        <w:ind w:left="600"/>
        <w:jc w:val="both"/>
        <w:textAlignment w:val="baseline"/>
        <w:rPr>
          <w:rFonts w:ascii="Helvetica" w:hAnsi="Helvetica" w:cs="Helvetica"/>
          <w:color w:val="000000"/>
          <w:sz w:val="21"/>
          <w:szCs w:val="21"/>
        </w:rPr>
      </w:pPr>
    </w:p>
    <w:p w14:paraId="44A0BA6F" w14:textId="77FF42E4" w:rsidR="003F30A6" w:rsidRDefault="003F30A6" w:rsidP="009F7FA9">
      <w:pPr>
        <w:spacing w:after="120" w:line="240" w:lineRule="auto"/>
        <w:jc w:val="both"/>
      </w:pPr>
      <w:r>
        <w:t>NOM :</w:t>
      </w:r>
      <w:r w:rsidR="00D20C58">
        <w:t xml:space="preserve"> ………………………………………………………………</w:t>
      </w:r>
      <w:proofErr w:type="gramStart"/>
      <w:r w:rsidR="00D20C58">
        <w:t>…….</w:t>
      </w:r>
      <w:proofErr w:type="gramEnd"/>
      <w:r w:rsidR="00D20C58">
        <w:t xml:space="preserve">.   </w:t>
      </w:r>
      <w:r>
        <w:t>PRENOM</w:t>
      </w:r>
      <w:proofErr w:type="gramStart"/>
      <w:r>
        <w:t> :</w:t>
      </w:r>
      <w:r w:rsidR="00D20C58">
        <w:t>…</w:t>
      </w:r>
      <w:proofErr w:type="gramEnd"/>
      <w:r w:rsidR="00D20C58">
        <w:t>……………………………………………………………….</w:t>
      </w:r>
    </w:p>
    <w:p w14:paraId="651D1EA5" w14:textId="3A302761" w:rsidR="003F30A6" w:rsidRDefault="006E6B6B" w:rsidP="009F7FA9">
      <w:pPr>
        <w:spacing w:after="120" w:line="240" w:lineRule="auto"/>
        <w:jc w:val="both"/>
      </w:pPr>
      <w:r>
        <w:t>Je m’</w:t>
      </w:r>
      <w:r w:rsidR="00FC71DB">
        <w:t>engage à respecter le</w:t>
      </w:r>
      <w:r w:rsidR="003F30A6">
        <w:t xml:space="preserve"> </w:t>
      </w:r>
      <w:r>
        <w:t>règlement</w:t>
      </w:r>
      <w:r w:rsidR="00FC71DB">
        <w:t xml:space="preserve"> intérieur de l’association sportive ESMP BADMINTON</w:t>
      </w:r>
      <w:r w:rsidR="00812957">
        <w:t xml:space="preserve"> 20</w:t>
      </w:r>
      <w:r w:rsidR="009F7FA9">
        <w:t>2</w:t>
      </w:r>
      <w:r w:rsidR="00940130">
        <w:t>1</w:t>
      </w:r>
      <w:r w:rsidR="00FC71DB">
        <w:t>-20</w:t>
      </w:r>
      <w:r w:rsidR="00D20C58">
        <w:t>2</w:t>
      </w:r>
      <w:r w:rsidR="00940130">
        <w:t>2</w:t>
      </w:r>
      <w:r>
        <w:t>.</w:t>
      </w:r>
    </w:p>
    <w:p w14:paraId="292D967B" w14:textId="646383CF" w:rsidR="003F30A6" w:rsidRDefault="006E6B6B" w:rsidP="009F7FA9">
      <w:pPr>
        <w:spacing w:after="120"/>
        <w:jc w:val="both"/>
      </w:pPr>
      <w:r>
        <w:t xml:space="preserve">A        </w:t>
      </w:r>
      <w:r w:rsidR="00C073DE">
        <w:t>………………………</w:t>
      </w:r>
      <w:proofErr w:type="gramStart"/>
      <w:r w:rsidR="00C073DE">
        <w:t>…….</w:t>
      </w:r>
      <w:proofErr w:type="gramEnd"/>
      <w:r w:rsidR="00C073DE">
        <w:t>.</w:t>
      </w:r>
      <w:r>
        <w:t xml:space="preserve">  </w:t>
      </w:r>
      <w:proofErr w:type="gramStart"/>
      <w:r>
        <w:t>Le</w:t>
      </w:r>
      <w:r w:rsidR="00C073DE">
        <w:t xml:space="preserve">  …</w:t>
      </w:r>
      <w:proofErr w:type="gramEnd"/>
      <w:r w:rsidR="00C073DE">
        <w:t xml:space="preserve">…………………………..  </w:t>
      </w:r>
      <w:r w:rsidR="00C073DE">
        <w:tab/>
      </w:r>
      <w:r>
        <w:t>Signature :</w:t>
      </w:r>
    </w:p>
    <w:p w14:paraId="3D659528" w14:textId="7BCE48B7" w:rsidR="008A3023" w:rsidRDefault="009754B5" w:rsidP="009F7FA9">
      <w:pPr>
        <w:spacing w:after="120"/>
        <w:jc w:val="both"/>
        <w:rPr>
          <w:i/>
          <w:iCs/>
        </w:rPr>
      </w:pPr>
      <w:bookmarkStart w:id="0" w:name="_Hlk81171194"/>
      <w:r w:rsidRPr="009754B5">
        <w:rPr>
          <w:i/>
          <w:iCs/>
        </w:rPr>
        <w:t>Pour les mineurs, merci à un parent de signer également.</w:t>
      </w:r>
    </w:p>
    <w:p w14:paraId="33C87BF5" w14:textId="77777777" w:rsidR="00855DFF" w:rsidRPr="009754B5" w:rsidRDefault="00855DFF" w:rsidP="009F7FA9">
      <w:pPr>
        <w:spacing w:after="120"/>
        <w:jc w:val="both"/>
        <w:rPr>
          <w:i/>
          <w:iCs/>
        </w:rPr>
      </w:pPr>
    </w:p>
    <w:bookmarkEnd w:id="0"/>
    <w:p w14:paraId="03B05DBF" w14:textId="1AB1465C" w:rsidR="00940130" w:rsidRPr="009754B5" w:rsidRDefault="00940130" w:rsidP="009F7FA9">
      <w:pPr>
        <w:spacing w:after="120"/>
        <w:jc w:val="both"/>
        <w:rPr>
          <w:b/>
          <w:bCs/>
        </w:rPr>
      </w:pPr>
      <w:r w:rsidRPr="009754B5">
        <w:rPr>
          <w:b/>
          <w:bCs/>
        </w:rPr>
        <w:t xml:space="preserve">Pour la saison 2021-2022, nous recherchons des bénévoles pour faire vivre le club et dans cette optique, nous profitons de ce formulaire pour recenser vos envies. Pour aider le club je souhaite : </w:t>
      </w:r>
    </w:p>
    <w:p w14:paraId="1DE50619" w14:textId="14FC34C4" w:rsidR="00940130" w:rsidRDefault="00940130" w:rsidP="009F7FA9">
      <w:pPr>
        <w:spacing w:after="120"/>
        <w:jc w:val="both"/>
      </w:pPr>
      <w:r>
        <w:tab/>
      </w:r>
      <w:r>
        <w:rPr>
          <w:rFonts w:cstheme="minorHAnsi"/>
        </w:rPr>
        <w:t>□</w:t>
      </w:r>
      <w:r>
        <w:t xml:space="preserve"> aider à l’encadrement des jeunes et éventuellement me former (formations prises en charge par le club)</w:t>
      </w:r>
    </w:p>
    <w:p w14:paraId="2A80FFF9" w14:textId="147E5E4B" w:rsidR="00940130" w:rsidRDefault="00940130" w:rsidP="009F7FA9">
      <w:pPr>
        <w:spacing w:after="120"/>
        <w:jc w:val="both"/>
      </w:pPr>
      <w:r>
        <w:tab/>
      </w:r>
      <w:r>
        <w:rPr>
          <w:rFonts w:cstheme="minorHAnsi"/>
        </w:rPr>
        <w:t>□</w:t>
      </w:r>
      <w:r>
        <w:t xml:space="preserve"> me former en tant que GEO, Arbitre et/ou Juge-arbitre afin de permettre au club de </w:t>
      </w:r>
      <w:r w:rsidR="0028540D">
        <w:t>d’engager des équipes en Interclub et d’organiser des tournois privés.</w:t>
      </w:r>
    </w:p>
    <w:p w14:paraId="4EF42183" w14:textId="2FEC9CBB" w:rsidR="0028540D" w:rsidRDefault="0028540D" w:rsidP="009F7FA9">
      <w:pPr>
        <w:spacing w:after="120"/>
        <w:jc w:val="both"/>
      </w:pPr>
      <w:r>
        <w:tab/>
      </w:r>
      <w:r>
        <w:rPr>
          <w:rFonts w:cstheme="minorHAnsi"/>
        </w:rPr>
        <w:t>□</w:t>
      </w:r>
      <w:r>
        <w:t xml:space="preserve"> aider le club à communiquer (réseaux sociaux, journaux…) et à trouver des partenaires qui pourront apporter une aide matérielle et/ou financière au club.</w:t>
      </w:r>
    </w:p>
    <w:p w14:paraId="23459165" w14:textId="78C800EC" w:rsidR="0028540D" w:rsidRDefault="0028540D" w:rsidP="009F7FA9">
      <w:pPr>
        <w:spacing w:after="120"/>
        <w:jc w:val="both"/>
      </w:pPr>
      <w:r>
        <w:tab/>
      </w:r>
      <w:r>
        <w:rPr>
          <w:rFonts w:cstheme="minorHAnsi"/>
        </w:rPr>
        <w:t>□</w:t>
      </w:r>
      <w:r>
        <w:t xml:space="preserve"> faire partie du bureau de l’ESMP Badminton (nous recherchons des personnes volontaires qui souhaitent intégrer le bureau en prenant un des postes vacants ou en tant que simple membre du bureau pour participer aux réunions et prendre part à l’évolution de votre club). Environ 4-5 réunions par an.</w:t>
      </w:r>
    </w:p>
    <w:p w14:paraId="578DEF09" w14:textId="25FD0ACB" w:rsidR="009754B5" w:rsidRDefault="009754B5" w:rsidP="009F7FA9">
      <w:pPr>
        <w:spacing w:after="120"/>
        <w:jc w:val="both"/>
      </w:pPr>
      <w:r>
        <w:tab/>
      </w:r>
      <w:r>
        <w:rPr>
          <w:rFonts w:cstheme="minorHAnsi"/>
        </w:rPr>
        <w:t>□</w:t>
      </w:r>
      <w:r>
        <w:t xml:space="preserve"> m’engager à apporter mon aide lors des manifestations du club</w:t>
      </w:r>
    </w:p>
    <w:p w14:paraId="7793CDC4" w14:textId="683ECB00" w:rsidR="009754B5" w:rsidRDefault="001245D6" w:rsidP="009F7FA9">
      <w:pPr>
        <w:spacing w:after="120"/>
        <w:jc w:val="both"/>
      </w:pPr>
      <w:r>
        <w:t>N’hésitez pas à venir en discuter avec les membres du bureau….</w:t>
      </w:r>
    </w:p>
    <w:p w14:paraId="5BA476C1" w14:textId="77777777" w:rsidR="00855DFF" w:rsidRDefault="00855DFF" w:rsidP="009F7FA9">
      <w:pPr>
        <w:spacing w:after="120"/>
        <w:jc w:val="both"/>
      </w:pPr>
      <w:r>
        <w:tab/>
      </w:r>
      <w:r>
        <w:tab/>
      </w:r>
      <w:r>
        <w:tab/>
      </w:r>
    </w:p>
    <w:p w14:paraId="4BFEB769" w14:textId="6DB5D157" w:rsidR="00855DFF" w:rsidRDefault="00855DFF" w:rsidP="009F7FA9">
      <w:pPr>
        <w:spacing w:after="120"/>
        <w:jc w:val="both"/>
      </w:pPr>
      <w:r>
        <w:tab/>
      </w:r>
      <w:r>
        <w:tab/>
      </w:r>
      <w:r>
        <w:tab/>
      </w:r>
      <w:r>
        <w:tab/>
      </w:r>
      <w:r>
        <w:tab/>
      </w:r>
      <w:r>
        <w:tab/>
      </w:r>
      <w:r>
        <w:tab/>
      </w:r>
      <w:r>
        <w:tab/>
        <w:t>Nous vous attendons nombreux !!!!!</w:t>
      </w:r>
    </w:p>
    <w:sectPr w:rsidR="00855DFF" w:rsidSect="003F30A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11B1" w14:textId="77777777" w:rsidR="00FB54D8" w:rsidRDefault="00FB54D8" w:rsidP="00940130">
      <w:pPr>
        <w:spacing w:after="0" w:line="240" w:lineRule="auto"/>
      </w:pPr>
      <w:r>
        <w:separator/>
      </w:r>
    </w:p>
  </w:endnote>
  <w:endnote w:type="continuationSeparator" w:id="0">
    <w:p w14:paraId="26126FB2" w14:textId="77777777" w:rsidR="00FB54D8" w:rsidRDefault="00FB54D8" w:rsidP="0094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49C9" w14:textId="77777777" w:rsidR="00FB54D8" w:rsidRDefault="00FB54D8" w:rsidP="00940130">
      <w:pPr>
        <w:spacing w:after="0" w:line="240" w:lineRule="auto"/>
      </w:pPr>
      <w:r>
        <w:separator/>
      </w:r>
    </w:p>
  </w:footnote>
  <w:footnote w:type="continuationSeparator" w:id="0">
    <w:p w14:paraId="35B39C4B" w14:textId="77777777" w:rsidR="00FB54D8" w:rsidRDefault="00FB54D8" w:rsidP="0094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0E66"/>
    <w:multiLevelType w:val="hybridMultilevel"/>
    <w:tmpl w:val="B2888B76"/>
    <w:lvl w:ilvl="0" w:tplc="65689E70">
      <w:start w:val="2"/>
      <w:numFmt w:val="bullet"/>
      <w:lvlText w:val="-"/>
      <w:lvlJc w:val="left"/>
      <w:pPr>
        <w:ind w:left="1776" w:hanging="360"/>
      </w:pPr>
      <w:rPr>
        <w:rFonts w:ascii="Calibri" w:eastAsiaTheme="minorEastAsia"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CB55F3D"/>
    <w:multiLevelType w:val="hybridMultilevel"/>
    <w:tmpl w:val="27F2D93E"/>
    <w:lvl w:ilvl="0" w:tplc="2C40FF5C">
      <w:start w:val="2"/>
      <w:numFmt w:val="bullet"/>
      <w:lvlText w:val=""/>
      <w:lvlJc w:val="left"/>
      <w:pPr>
        <w:ind w:left="1065" w:hanging="360"/>
      </w:pPr>
      <w:rPr>
        <w:rFonts w:ascii="Symbol" w:eastAsiaTheme="minorEastAsia"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DC56646"/>
    <w:multiLevelType w:val="multilevel"/>
    <w:tmpl w:val="A9F0D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E5"/>
    <w:rsid w:val="000712D0"/>
    <w:rsid w:val="000B2DAD"/>
    <w:rsid w:val="000F20DD"/>
    <w:rsid w:val="001245D6"/>
    <w:rsid w:val="00126A2E"/>
    <w:rsid w:val="00211E42"/>
    <w:rsid w:val="00216DB9"/>
    <w:rsid w:val="00245365"/>
    <w:rsid w:val="00250F3B"/>
    <w:rsid w:val="0028425D"/>
    <w:rsid w:val="0028540D"/>
    <w:rsid w:val="00313F8A"/>
    <w:rsid w:val="003F08F7"/>
    <w:rsid w:val="003F30A6"/>
    <w:rsid w:val="00441082"/>
    <w:rsid w:val="004B664D"/>
    <w:rsid w:val="004B7545"/>
    <w:rsid w:val="004E2C1D"/>
    <w:rsid w:val="004E5809"/>
    <w:rsid w:val="00545B73"/>
    <w:rsid w:val="005620D8"/>
    <w:rsid w:val="005A5D04"/>
    <w:rsid w:val="005F368C"/>
    <w:rsid w:val="006E6B6B"/>
    <w:rsid w:val="006F4C08"/>
    <w:rsid w:val="00783776"/>
    <w:rsid w:val="00812957"/>
    <w:rsid w:val="00823B19"/>
    <w:rsid w:val="00855DFF"/>
    <w:rsid w:val="008A3023"/>
    <w:rsid w:val="00912EA2"/>
    <w:rsid w:val="00940130"/>
    <w:rsid w:val="0095150B"/>
    <w:rsid w:val="009664E5"/>
    <w:rsid w:val="009754B5"/>
    <w:rsid w:val="009F1751"/>
    <w:rsid w:val="009F7FA9"/>
    <w:rsid w:val="00A84E13"/>
    <w:rsid w:val="00AF6794"/>
    <w:rsid w:val="00B17263"/>
    <w:rsid w:val="00B22959"/>
    <w:rsid w:val="00C073DE"/>
    <w:rsid w:val="00CB09B1"/>
    <w:rsid w:val="00CB52EC"/>
    <w:rsid w:val="00CC77E8"/>
    <w:rsid w:val="00CD43A5"/>
    <w:rsid w:val="00CE5505"/>
    <w:rsid w:val="00D20C58"/>
    <w:rsid w:val="00EF3AE3"/>
    <w:rsid w:val="00F4097D"/>
    <w:rsid w:val="00F62FC6"/>
    <w:rsid w:val="00FB182D"/>
    <w:rsid w:val="00FB54D8"/>
    <w:rsid w:val="00FC7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B865"/>
  <w15:docId w15:val="{662DF3F9-6718-4863-91FA-BDD9891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263"/>
    <w:pPr>
      <w:ind w:left="720"/>
      <w:contextualSpacing/>
    </w:pPr>
  </w:style>
  <w:style w:type="paragraph" w:styleId="Textedebulles">
    <w:name w:val="Balloon Text"/>
    <w:basedOn w:val="Normal"/>
    <w:link w:val="TextedebullesCar"/>
    <w:uiPriority w:val="99"/>
    <w:semiHidden/>
    <w:unhideWhenUsed/>
    <w:rsid w:val="00313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F8A"/>
    <w:rPr>
      <w:rFonts w:ascii="Tahoma" w:hAnsi="Tahoma" w:cs="Tahoma"/>
      <w:sz w:val="16"/>
      <w:szCs w:val="16"/>
    </w:rPr>
  </w:style>
  <w:style w:type="character" w:styleId="Lienhypertexte">
    <w:name w:val="Hyperlink"/>
    <w:basedOn w:val="Policepardfaut"/>
    <w:uiPriority w:val="99"/>
    <w:unhideWhenUsed/>
    <w:rsid w:val="00EF3AE3"/>
    <w:rPr>
      <w:color w:val="0000FF" w:themeColor="hyperlink"/>
      <w:u w:val="single"/>
    </w:rPr>
  </w:style>
  <w:style w:type="character" w:styleId="lev">
    <w:name w:val="Strong"/>
    <w:basedOn w:val="Policepardfaut"/>
    <w:uiPriority w:val="22"/>
    <w:qFormat/>
    <w:rsid w:val="00CD43A5"/>
    <w:rPr>
      <w:b/>
      <w:bCs/>
    </w:rPr>
  </w:style>
  <w:style w:type="character" w:styleId="Mentionnonrsolue">
    <w:name w:val="Unresolved Mention"/>
    <w:basedOn w:val="Policepardfaut"/>
    <w:uiPriority w:val="99"/>
    <w:semiHidden/>
    <w:unhideWhenUsed/>
    <w:rsid w:val="009F7FA9"/>
    <w:rPr>
      <w:color w:val="605E5C"/>
      <w:shd w:val="clear" w:color="auto" w:fill="E1DFDD"/>
    </w:rPr>
  </w:style>
  <w:style w:type="paragraph" w:styleId="En-tte">
    <w:name w:val="header"/>
    <w:basedOn w:val="Normal"/>
    <w:link w:val="En-tteCar"/>
    <w:uiPriority w:val="99"/>
    <w:unhideWhenUsed/>
    <w:rsid w:val="00940130"/>
    <w:pPr>
      <w:tabs>
        <w:tab w:val="center" w:pos="4536"/>
        <w:tab w:val="right" w:pos="9072"/>
      </w:tabs>
      <w:spacing w:after="0" w:line="240" w:lineRule="auto"/>
    </w:pPr>
  </w:style>
  <w:style w:type="character" w:customStyle="1" w:styleId="En-tteCar">
    <w:name w:val="En-tête Car"/>
    <w:basedOn w:val="Policepardfaut"/>
    <w:link w:val="En-tte"/>
    <w:uiPriority w:val="99"/>
    <w:rsid w:val="00940130"/>
  </w:style>
  <w:style w:type="paragraph" w:styleId="Pieddepage">
    <w:name w:val="footer"/>
    <w:basedOn w:val="Normal"/>
    <w:link w:val="PieddepageCar"/>
    <w:uiPriority w:val="99"/>
    <w:unhideWhenUsed/>
    <w:rsid w:val="00940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etresorier@esmpbadmint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sorier@esmpbadmint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esmpbadmint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mpbadminton.com/" TargetMode="External"/><Relationship Id="rId4" Type="http://schemas.openxmlformats.org/officeDocument/2006/relationships/settings" Target="settings.xml"/><Relationship Id="rId9" Type="http://schemas.openxmlformats.org/officeDocument/2006/relationships/hyperlink" Target="mailto:tournoiprive@esmpbadminton.com" TargetMode="External"/><Relationship Id="rId14" Type="http://schemas.openxmlformats.org/officeDocument/2006/relationships/hyperlink" Target="mailto:secretaireadjoint@esmpbadmint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A890-55CE-4EEE-AA28-827969AA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dreux</dc:creator>
  <cp:lastModifiedBy>laurent cornevin</cp:lastModifiedBy>
  <cp:revision>9</cp:revision>
  <dcterms:created xsi:type="dcterms:W3CDTF">2019-07-22T13:38:00Z</dcterms:created>
  <dcterms:modified xsi:type="dcterms:W3CDTF">2021-08-30T22:02:00Z</dcterms:modified>
</cp:coreProperties>
</file>